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A1337" w14:textId="77777777" w:rsidR="00455D0E" w:rsidRDefault="00455D0E" w:rsidP="00B05A66">
      <w:pPr>
        <w:spacing w:line="240" w:lineRule="auto"/>
        <w:contextualSpacing/>
      </w:pPr>
    </w:p>
    <w:p w14:paraId="0FF006FD" w14:textId="77777777" w:rsidR="00455D0E" w:rsidRDefault="00455D0E" w:rsidP="00B05A66">
      <w:pPr>
        <w:spacing w:line="240" w:lineRule="auto"/>
        <w:contextualSpacing/>
      </w:pPr>
    </w:p>
    <w:p w14:paraId="0648E1DE" w14:textId="77777777" w:rsidR="00455D0E" w:rsidRDefault="00D80623" w:rsidP="00B05A66">
      <w:pPr>
        <w:spacing w:line="240" w:lineRule="auto"/>
        <w:contextualSpacing/>
      </w:pPr>
      <w:r>
        <w:rPr>
          <w:noProof/>
          <w:lang w:bidi="ar-SA"/>
        </w:rPr>
        <mc:AlternateContent>
          <mc:Choice Requires="wps">
            <w:drawing>
              <wp:anchor distT="0" distB="0" distL="114300" distR="114300" simplePos="0" relativeHeight="251683840" behindDoc="0" locked="0" layoutInCell="1" allowOverlap="1" wp14:anchorId="7B471311" wp14:editId="70B37A7E">
                <wp:simplePos x="0" y="0"/>
                <wp:positionH relativeFrom="page">
                  <wp:align>left</wp:align>
                </wp:positionH>
                <wp:positionV relativeFrom="paragraph">
                  <wp:posOffset>132080</wp:posOffset>
                </wp:positionV>
                <wp:extent cx="6772275" cy="1581150"/>
                <wp:effectExtent l="0" t="0" r="9525" b="0"/>
                <wp:wrapNone/>
                <wp:docPr id="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2275" cy="1581150"/>
                        </a:xfrm>
                        <a:prstGeom prst="rect">
                          <a:avLst/>
                        </a:prstGeom>
                        <a:solidFill>
                          <a:srgbClr val="E84A31"/>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53F0DCCC" w14:textId="77777777" w:rsidR="00D80623" w:rsidRPr="00233789" w:rsidRDefault="00D80623" w:rsidP="00D80623">
                            <w:pPr>
                              <w:spacing w:line="240" w:lineRule="auto"/>
                              <w:contextualSpacing/>
                              <w:rPr>
                                <w:rFonts w:asciiTheme="minorHAnsi" w:hAnsiTheme="minorHAnsi"/>
                              </w:rPr>
                            </w:pPr>
                            <w:r w:rsidRPr="00233789">
                              <w:rPr>
                                <w:rFonts w:asciiTheme="minorHAnsi" w:eastAsia="PMingLiU" w:hAnsiTheme="minorHAnsi" w:cs="Arial"/>
                                <w:bCs/>
                                <w:color w:val="000000" w:themeColor="text1"/>
                                <w:w w:val="101"/>
                                <w:sz w:val="96"/>
                                <w:szCs w:val="96"/>
                              </w:rPr>
                              <w:t>Yaourtière fromagère</w:t>
                            </w:r>
                          </w:p>
                          <w:p w14:paraId="5A536C07" w14:textId="77777777" w:rsidR="00D80623" w:rsidRPr="00A375E4" w:rsidRDefault="00D80623" w:rsidP="00D80623">
                            <w:pPr>
                              <w:spacing w:line="240" w:lineRule="auto"/>
                              <w:contextualSpacing/>
                              <w:rPr>
                                <w:rFonts w:asciiTheme="minorHAnsi" w:hAnsiTheme="minorHAnsi" w:cstheme="minorHAnsi"/>
                                <w:color w:val="000000" w:themeColor="text1"/>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BC97D2" id="Rectangle 1" o:spid="_x0000_s1026" style="position:absolute;margin-left:0;margin-top:10.4pt;width:533.25pt;height:124.5pt;z-index:2516838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" fillcolor="#e84a31" stroked="f" strokeweight="2pt">
                <v:path arrowok="t"/>
                <v:textbox>
                  <w:txbxContent>
                    <w:p w:rsidR="00D80623" w:rsidRPr="00233789" w:rsidRDefault="00D80623" w:rsidP="00D80623">
                      <w:pPr>
                        <w:spacing w:line="240" w:lineRule="auto"/>
                        <w:contextualSpacing/>
                        <w:rPr>
                          <w:rFonts w:asciiTheme="minorHAnsi" w:hAnsiTheme="minorHAnsi"/>
                        </w:rPr>
                      </w:pPr>
                      <w:r w:rsidRPr="00233789">
                        <w:rPr>
                          <w:rFonts w:asciiTheme="minorHAnsi" w:eastAsia="PMingLiU" w:hAnsiTheme="minorHAnsi" w:cs="Arial"/>
                          <w:bCs/>
                          <w:color w:val="000000" w:themeColor="text1"/>
                          <w:w w:val="101"/>
                          <w:sz w:val="96"/>
                          <w:szCs w:val="96"/>
                        </w:rPr>
                        <w:t>Yaourtière fromagère</w:t>
                      </w:r>
                    </w:p>
                    <w:p w:rsidR="00D80623" w:rsidRPr="00A375E4" w:rsidRDefault="00D80623" w:rsidP="00D80623">
                      <w:pPr>
                        <w:spacing w:line="240" w:lineRule="auto"/>
                        <w:contextualSpacing/>
                        <w:rPr>
                          <w:rFonts w:asciiTheme="minorHAnsi" w:hAnsiTheme="minorHAnsi" w:cstheme="minorHAnsi"/>
                          <w:color w:val="000000" w:themeColor="text1"/>
                          <w:sz w:val="96"/>
                          <w:szCs w:val="96"/>
                        </w:rPr>
                      </w:pPr>
                    </w:p>
                  </w:txbxContent>
                </v:textbox>
                <w10:wrap anchorx="page"/>
              </v:rect>
            </w:pict>
          </mc:Fallback>
        </mc:AlternateContent>
      </w:r>
    </w:p>
    <w:p w14:paraId="350DBFD7" w14:textId="77777777" w:rsidR="00455D0E" w:rsidRDefault="00455D0E" w:rsidP="00B05A66">
      <w:pPr>
        <w:spacing w:line="240" w:lineRule="auto"/>
        <w:contextualSpacing/>
      </w:pPr>
    </w:p>
    <w:p w14:paraId="6B856BCD" w14:textId="77777777" w:rsidR="00455D0E" w:rsidRDefault="00455D0E" w:rsidP="00B05A66">
      <w:pPr>
        <w:spacing w:line="240" w:lineRule="auto"/>
        <w:contextualSpacing/>
      </w:pPr>
    </w:p>
    <w:p w14:paraId="7885895C" w14:textId="77777777" w:rsidR="00455D0E" w:rsidRDefault="00455D0E" w:rsidP="00B05A66">
      <w:pPr>
        <w:spacing w:line="240" w:lineRule="auto"/>
        <w:contextualSpacing/>
      </w:pPr>
    </w:p>
    <w:p w14:paraId="35F39239" w14:textId="77777777" w:rsidR="00455D0E" w:rsidRDefault="00455D0E" w:rsidP="00B05A66">
      <w:pPr>
        <w:spacing w:line="240" w:lineRule="auto"/>
        <w:contextualSpacing/>
      </w:pPr>
    </w:p>
    <w:p w14:paraId="5C3D5BAA" w14:textId="77777777" w:rsidR="00455D0E" w:rsidRDefault="00455D0E" w:rsidP="00B05A66">
      <w:pPr>
        <w:spacing w:line="240" w:lineRule="auto"/>
        <w:contextualSpacing/>
      </w:pPr>
    </w:p>
    <w:p w14:paraId="38F2631F" w14:textId="77777777" w:rsidR="00455D0E" w:rsidRDefault="00455D0E" w:rsidP="00B05A66">
      <w:pPr>
        <w:spacing w:line="240" w:lineRule="auto"/>
        <w:contextualSpacing/>
      </w:pPr>
    </w:p>
    <w:p w14:paraId="45D17859" w14:textId="77777777" w:rsidR="00455D0E" w:rsidRDefault="00455D0E" w:rsidP="00B05A66">
      <w:pPr>
        <w:spacing w:line="240" w:lineRule="auto"/>
        <w:contextualSpacing/>
      </w:pPr>
    </w:p>
    <w:p w14:paraId="1002D13E" w14:textId="77777777" w:rsidR="00455D0E" w:rsidRDefault="00455D0E" w:rsidP="00B05A66">
      <w:pPr>
        <w:spacing w:line="240" w:lineRule="auto"/>
        <w:contextualSpacing/>
      </w:pPr>
    </w:p>
    <w:p w14:paraId="5721E202" w14:textId="77777777" w:rsidR="00455D0E" w:rsidRDefault="00455D0E" w:rsidP="00B05A66">
      <w:pPr>
        <w:spacing w:line="240" w:lineRule="auto"/>
        <w:contextualSpacing/>
      </w:pPr>
    </w:p>
    <w:p w14:paraId="49E84031" w14:textId="77777777" w:rsidR="00455D0E" w:rsidRDefault="00455D0E" w:rsidP="00B05A66">
      <w:pPr>
        <w:spacing w:line="240" w:lineRule="auto"/>
        <w:contextualSpacing/>
      </w:pPr>
    </w:p>
    <w:p w14:paraId="6DF36CFE" w14:textId="77777777" w:rsidR="00455D0E" w:rsidRDefault="00455D0E" w:rsidP="00B05A66">
      <w:pPr>
        <w:spacing w:line="240" w:lineRule="auto"/>
        <w:contextualSpacing/>
      </w:pPr>
    </w:p>
    <w:p w14:paraId="2EA93A45" w14:textId="77777777" w:rsidR="00455D0E" w:rsidRDefault="00455D0E" w:rsidP="00B05A66">
      <w:pPr>
        <w:spacing w:line="240" w:lineRule="auto"/>
        <w:contextualSpacing/>
      </w:pPr>
    </w:p>
    <w:p w14:paraId="2D2D356B" w14:textId="77777777" w:rsidR="00455D0E" w:rsidRDefault="00641964" w:rsidP="00B05A66">
      <w:pPr>
        <w:spacing w:line="240" w:lineRule="auto"/>
        <w:contextualSpacing/>
        <w:jc w:val="center"/>
      </w:pPr>
      <w:r>
        <w:rPr>
          <w:noProof/>
          <w:lang w:bidi="ar-SA"/>
        </w:rPr>
        <w:drawing>
          <wp:inline distT="0" distB="0" distL="0" distR="0" wp14:anchorId="306F35C6" wp14:editId="356ECC77">
            <wp:extent cx="6600825" cy="42767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00825" cy="4276725"/>
                    </a:xfrm>
                    <a:prstGeom prst="rect">
                      <a:avLst/>
                    </a:prstGeom>
                  </pic:spPr>
                </pic:pic>
              </a:graphicData>
            </a:graphic>
          </wp:inline>
        </w:drawing>
      </w:r>
    </w:p>
    <w:p w14:paraId="3A67273B" w14:textId="77777777" w:rsidR="00455D0E" w:rsidRDefault="00455D0E" w:rsidP="00B05A66">
      <w:pPr>
        <w:spacing w:line="240" w:lineRule="auto"/>
        <w:contextualSpacing/>
      </w:pPr>
    </w:p>
    <w:p w14:paraId="2258E8B6" w14:textId="77777777" w:rsidR="00455D0E" w:rsidRDefault="00455D0E" w:rsidP="00B05A66">
      <w:pPr>
        <w:spacing w:line="240" w:lineRule="auto"/>
        <w:contextualSpacing/>
      </w:pPr>
    </w:p>
    <w:p w14:paraId="47E465A2" w14:textId="77777777" w:rsidR="00455D0E" w:rsidRDefault="00455D0E" w:rsidP="00B05A66">
      <w:pPr>
        <w:spacing w:line="240" w:lineRule="auto"/>
        <w:contextualSpacing/>
      </w:pPr>
    </w:p>
    <w:p w14:paraId="201BD7B0" w14:textId="77777777" w:rsidR="00455D0E" w:rsidRDefault="00455D0E" w:rsidP="00B05A66">
      <w:pPr>
        <w:spacing w:line="240" w:lineRule="auto"/>
        <w:contextualSpacing/>
      </w:pPr>
    </w:p>
    <w:p w14:paraId="672E3AA0" w14:textId="77777777" w:rsidR="00455D0E" w:rsidRPr="00AE1D0B" w:rsidRDefault="003E7031" w:rsidP="00AE1D0B">
      <w:pPr>
        <w:spacing w:line="240" w:lineRule="auto"/>
        <w:contextualSpacing/>
      </w:pPr>
      <w:r>
        <w:t>Référence :</w:t>
      </w:r>
      <w:r>
        <w:tab/>
      </w:r>
      <w:r>
        <w:tab/>
        <w:t>DOP156</w:t>
      </w:r>
    </w:p>
    <w:p w14:paraId="738BF519" w14:textId="77777777" w:rsidR="00455D0E" w:rsidRPr="00AE1D0B" w:rsidRDefault="0013241A" w:rsidP="00AE1D0B">
      <w:pPr>
        <w:spacing w:line="240" w:lineRule="auto"/>
        <w:contextualSpacing/>
      </w:pPr>
      <w:r>
        <w:t>Version :</w:t>
      </w:r>
      <w:r>
        <w:tab/>
      </w:r>
      <w:r>
        <w:tab/>
        <w:t>1.4</w:t>
      </w:r>
    </w:p>
    <w:p w14:paraId="5B46AC47" w14:textId="77777777" w:rsidR="00455D0E" w:rsidRPr="00AE1D0B" w:rsidRDefault="00571E26" w:rsidP="00AE1D0B">
      <w:r>
        <w:t xml:space="preserve">Langue : </w:t>
      </w:r>
      <w:r>
        <w:tab/>
      </w:r>
      <w:r>
        <w:tab/>
        <w:t xml:space="preserve">Français </w:t>
      </w:r>
      <w:r>
        <w:br w:type="page"/>
      </w:r>
    </w:p>
    <w:p w14:paraId="414C04B9" w14:textId="77777777" w:rsidR="00455D0E" w:rsidRPr="00524D66" w:rsidRDefault="00455D0E" w:rsidP="00AE1D0B">
      <w:pPr>
        <w:spacing w:line="240" w:lineRule="auto"/>
        <w:contextualSpacing/>
      </w:pPr>
    </w:p>
    <w:p w14:paraId="1C5DFA63" w14:textId="77777777" w:rsidR="00455D0E" w:rsidRDefault="00690BDA" w:rsidP="0056044A">
      <w:pPr>
        <w:spacing w:after="0" w:line="240" w:lineRule="auto"/>
        <w:jc w:val="both"/>
        <w:rPr>
          <w:sz w:val="24"/>
        </w:rPr>
      </w:pPr>
      <w:r w:rsidRPr="003E7031">
        <w:rPr>
          <w:sz w:val="24"/>
        </w:rPr>
        <w:t xml:space="preserve">Vous venez d'acheter un produit de marque </w:t>
      </w:r>
      <w:r w:rsidR="00D80623">
        <w:rPr>
          <w:sz w:val="24"/>
        </w:rPr>
        <w:t>LIVOO</w:t>
      </w:r>
      <w:r w:rsidRPr="003E7031">
        <w:rPr>
          <w:sz w:val="24"/>
        </w:rPr>
        <w:t xml:space="preserve"> et nous vous en remercions. Nous prenons grand soin dans la conception, l'ergonomie et la facilité d'utilisation de nos produits. Nous espérons que celui-ci vous donnera entière satisfaction.</w:t>
      </w:r>
    </w:p>
    <w:p w14:paraId="5C5B5EE3" w14:textId="77777777" w:rsidR="00D80623" w:rsidRPr="00D7757F" w:rsidRDefault="00D80623" w:rsidP="00D80623">
      <w:pPr>
        <w:spacing w:line="240" w:lineRule="auto"/>
        <w:jc w:val="center"/>
        <w:rPr>
          <w:sz w:val="32"/>
          <w:szCs w:val="32"/>
        </w:rPr>
      </w:pPr>
      <w:r w:rsidRPr="00D7757F">
        <w:rPr>
          <w:sz w:val="32"/>
          <w:szCs w:val="32"/>
        </w:rPr>
        <w:t xml:space="preserve">Cette notice d’utilisation est également disponible sur notre site </w:t>
      </w:r>
      <w:r w:rsidRPr="00D7757F">
        <w:rPr>
          <w:color w:val="000000"/>
          <w:sz w:val="32"/>
          <w:szCs w:val="32"/>
        </w:rPr>
        <w:t xml:space="preserve"> </w:t>
      </w:r>
      <w:r w:rsidRPr="00D7757F">
        <w:rPr>
          <w:sz w:val="32"/>
          <w:szCs w:val="32"/>
        </w:rPr>
        <w:t>www.livoo.fr</w:t>
      </w:r>
    </w:p>
    <w:p w14:paraId="385409C6" w14:textId="77777777" w:rsidR="00D80623" w:rsidRPr="003E7031" w:rsidRDefault="00D80623" w:rsidP="00AE1D0B">
      <w:pPr>
        <w:spacing w:after="0" w:line="240" w:lineRule="auto"/>
        <w:rPr>
          <w:sz w:val="24"/>
          <w:szCs w:val="24"/>
          <w:highlight w:val="yellow"/>
        </w:rPr>
      </w:pPr>
    </w:p>
    <w:p w14:paraId="0B07CC92" w14:textId="77777777" w:rsidR="00455D0E" w:rsidRPr="003E7031" w:rsidRDefault="00455D0E" w:rsidP="00AE1D0B">
      <w:pPr>
        <w:widowControl w:val="0"/>
        <w:spacing w:after="0" w:line="240" w:lineRule="auto"/>
        <w:rPr>
          <w:sz w:val="24"/>
          <w:szCs w:val="20"/>
          <w:highlight w:val="yellow"/>
        </w:rPr>
      </w:pPr>
    </w:p>
    <w:p w14:paraId="453FB622" w14:textId="77777777" w:rsidR="00455D0E" w:rsidRPr="003E7031" w:rsidRDefault="00690BDA" w:rsidP="003E7031">
      <w:pPr>
        <w:widowControl w:val="0"/>
        <w:spacing w:after="0" w:line="240" w:lineRule="auto"/>
        <w:jc w:val="center"/>
        <w:rPr>
          <w:color w:val="000000"/>
          <w:sz w:val="38"/>
          <w:szCs w:val="38"/>
          <w:highlight w:val="yellow"/>
        </w:rPr>
      </w:pPr>
      <w:r w:rsidRPr="003E7031">
        <w:rPr>
          <w:b/>
          <w:color w:val="000000"/>
          <w:sz w:val="38"/>
          <w:szCs w:val="38"/>
        </w:rPr>
        <w:t>Consignes de sécurité</w:t>
      </w:r>
    </w:p>
    <w:p w14:paraId="383B1FED" w14:textId="77777777" w:rsidR="00455D0E" w:rsidRPr="003E7031" w:rsidRDefault="00455D0E" w:rsidP="00532A41">
      <w:pPr>
        <w:spacing w:line="240" w:lineRule="auto"/>
        <w:contextualSpacing/>
        <w:jc w:val="both"/>
        <w:rPr>
          <w:sz w:val="38"/>
          <w:szCs w:val="38"/>
          <w:highlight w:val="yellow"/>
        </w:rPr>
      </w:pPr>
    </w:p>
    <w:p w14:paraId="4F449E50" w14:textId="77777777" w:rsidR="001F32FE" w:rsidRPr="00ED717A" w:rsidRDefault="001F32FE" w:rsidP="001F32FE">
      <w:pPr>
        <w:widowControl w:val="0"/>
        <w:spacing w:after="0" w:line="240" w:lineRule="auto"/>
        <w:jc w:val="both"/>
        <w:rPr>
          <w:sz w:val="40"/>
          <w:szCs w:val="40"/>
        </w:rPr>
      </w:pPr>
      <w:r w:rsidRPr="00ED717A">
        <w:rPr>
          <w:sz w:val="40"/>
          <w:szCs w:val="40"/>
        </w:rPr>
        <w:t>S'IL VOUS PLAIT, PRENEZ LE TEMPS DE BIEN LIRE LA NOTICE D’UTILISATION PARTICULIEREMENT AVANT LA PREMIERE UTILISATION.</w:t>
      </w:r>
    </w:p>
    <w:p w14:paraId="167A4D63" w14:textId="77777777" w:rsidR="001F32FE" w:rsidRPr="00ED717A" w:rsidRDefault="001F32FE" w:rsidP="001F32FE">
      <w:pPr>
        <w:widowControl w:val="0"/>
        <w:spacing w:after="0" w:line="240" w:lineRule="auto"/>
        <w:jc w:val="both"/>
        <w:rPr>
          <w:sz w:val="40"/>
          <w:szCs w:val="40"/>
        </w:rPr>
      </w:pPr>
    </w:p>
    <w:p w14:paraId="6CF79F23" w14:textId="77777777" w:rsidR="001F32FE" w:rsidRPr="00ED717A" w:rsidRDefault="001F32FE" w:rsidP="001F32FE">
      <w:pPr>
        <w:tabs>
          <w:tab w:val="left" w:pos="0"/>
        </w:tabs>
        <w:autoSpaceDE w:val="0"/>
        <w:autoSpaceDN w:val="0"/>
        <w:adjustRightInd w:val="0"/>
        <w:jc w:val="both"/>
        <w:rPr>
          <w:sz w:val="40"/>
          <w:szCs w:val="40"/>
        </w:rPr>
      </w:pPr>
      <w:r w:rsidRPr="00ED717A">
        <w:rPr>
          <w:sz w:val="40"/>
          <w:szCs w:val="40"/>
        </w:rPr>
        <w:t xml:space="preserve">Une mauvaise utilisation de l'appareil peut l'endommager ou blesser l'utilisateur. Assurez-vous que vous utilisez l'appareil dans </w:t>
      </w:r>
      <w:r w:rsidR="005266C8">
        <w:rPr>
          <w:sz w:val="40"/>
          <w:szCs w:val="40"/>
        </w:rPr>
        <w:t>le but pour lequel il est conçu. N</w:t>
      </w:r>
      <w:r w:rsidRPr="00ED717A">
        <w:rPr>
          <w:sz w:val="40"/>
          <w:szCs w:val="40"/>
        </w:rPr>
        <w:t>ous refusons toutes responsabilités quant aux dégâts (aux dommages et intérêts) dus à une utilisation incorrecte ou une mauvaise manipulation.</w:t>
      </w:r>
    </w:p>
    <w:p w14:paraId="72A0E930" w14:textId="77777777" w:rsidR="003E7031" w:rsidRPr="003E7031" w:rsidRDefault="003E7031" w:rsidP="00532A41">
      <w:pPr>
        <w:spacing w:after="0" w:line="240" w:lineRule="auto"/>
        <w:jc w:val="both"/>
        <w:rPr>
          <w:color w:val="000000"/>
          <w:sz w:val="38"/>
          <w:szCs w:val="38"/>
          <w:highlight w:val="yellow"/>
        </w:rPr>
      </w:pPr>
    </w:p>
    <w:p w14:paraId="221ED0CC"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Avant son utilisation, assurez-vous que la tension de votre sortie murale correspond à la tension nominale indiquée.</w:t>
      </w:r>
    </w:p>
    <w:p w14:paraId="133CED6A" w14:textId="77777777" w:rsidR="004A29ED" w:rsidRPr="001F32FE" w:rsidRDefault="001C47DD"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Utilisez l'appareil uniquement dans le cadre de son usage prévu.</w:t>
      </w:r>
    </w:p>
    <w:p w14:paraId="236CC40A" w14:textId="77777777" w:rsidR="00793491" w:rsidRPr="001F32FE" w:rsidRDefault="001C47DD"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Ne plongez jamais le cordon, la fiche ou l'appareil dans de l'eau ou un quelconque autre liquide.</w:t>
      </w:r>
    </w:p>
    <w:p w14:paraId="1EA986E1"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Ne laissez pas le cordon pendre de la table ou du comptoir ou toucher une surface chaude.</w:t>
      </w:r>
    </w:p>
    <w:p w14:paraId="68A83802" w14:textId="77777777" w:rsidR="004A29ED" w:rsidRPr="001F32FE" w:rsidRDefault="001F32FE"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 xml:space="preserve">Si le câble d'alimentation est endommagé, il doit être remplacé par le fabricant, son service après-vente ou des personnes de qualification similaire afin d'éviter un danger. </w:t>
      </w:r>
      <w:r w:rsidRPr="001F32FE">
        <w:rPr>
          <w:sz w:val="40"/>
          <w:szCs w:val="40"/>
        </w:rPr>
        <w:lastRenderedPageBreak/>
        <w:t>(*)</w:t>
      </w:r>
      <w:r w:rsidR="00690BDA" w:rsidRPr="001F32FE">
        <w:rPr>
          <w:sz w:val="40"/>
          <w:szCs w:val="40"/>
        </w:rPr>
        <w:t>.</w:t>
      </w:r>
    </w:p>
    <w:p w14:paraId="18798F81"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Pour diminuer les risques de choc électrique, ne mettez jamais en marche cet appareil en ayant les mains mouillées, n'y versez pas de liquide ou ne le plongez pas dans l'eau.</w:t>
      </w:r>
    </w:p>
    <w:p w14:paraId="0A82F520"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Il est nécessaire de surveiller étroitement votre appareil lorsqu’il est utilisé à proximité des enfants ou des personnes handicapées.</w:t>
      </w:r>
    </w:p>
    <w:p w14:paraId="5D027503"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Ne placez pas l'appareil sur ou à proximité d'un gaz chaud ou sur un four chauffé.</w:t>
      </w:r>
    </w:p>
    <w:p w14:paraId="424FCA42"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N'utilisez pas à l'extérieur (à usage domestique uniquement).</w:t>
      </w:r>
    </w:p>
    <w:p w14:paraId="0A0F1B79" w14:textId="77777777" w:rsidR="004A29ED" w:rsidRPr="001F32FE" w:rsidRDefault="00571E26" w:rsidP="001F32FE">
      <w:pPr>
        <w:widowControl w:val="0"/>
        <w:numPr>
          <w:ilvl w:val="1"/>
          <w:numId w:val="11"/>
        </w:numPr>
        <w:tabs>
          <w:tab w:val="clear" w:pos="960"/>
          <w:tab w:val="left" w:pos="709"/>
        </w:tabs>
        <w:spacing w:after="0" w:line="240" w:lineRule="auto"/>
        <w:ind w:left="709" w:hanging="709"/>
        <w:jc w:val="both"/>
        <w:rPr>
          <w:sz w:val="40"/>
          <w:szCs w:val="40"/>
        </w:rPr>
      </w:pPr>
      <w:r w:rsidRPr="001F32FE">
        <w:rPr>
          <w:sz w:val="40"/>
          <w:szCs w:val="40"/>
        </w:rPr>
        <w:t>Débranchez votre appareil avant de le nettoyer ou lorsqu’il n’est pas utilisé.</w:t>
      </w:r>
    </w:p>
    <w:p w14:paraId="009DAE1A" w14:textId="77777777" w:rsidR="00455D0E" w:rsidRPr="001F32FE" w:rsidRDefault="00690BDA" w:rsidP="001F32FE">
      <w:pPr>
        <w:widowControl w:val="0"/>
        <w:numPr>
          <w:ilvl w:val="1"/>
          <w:numId w:val="11"/>
        </w:numPr>
        <w:tabs>
          <w:tab w:val="clear" w:pos="960"/>
          <w:tab w:val="left" w:pos="709"/>
        </w:tabs>
        <w:spacing w:after="0" w:line="240" w:lineRule="auto"/>
        <w:ind w:left="709" w:hanging="709"/>
        <w:jc w:val="both"/>
        <w:rPr>
          <w:color w:val="000000"/>
          <w:sz w:val="40"/>
          <w:szCs w:val="40"/>
        </w:rPr>
      </w:pPr>
      <w:r w:rsidRPr="001F32FE">
        <w:rPr>
          <w:color w:val="000000"/>
          <w:sz w:val="40"/>
          <w:szCs w:val="40"/>
        </w:rPr>
        <w:t>Pour éviter tout risque de blessure corporelle, cet appareil ne doit pas être mis en marche par des enfants ou des personnes qui ne maîtrisent pas ces instructions.</w:t>
      </w:r>
    </w:p>
    <w:p w14:paraId="3C2CD750" w14:textId="77777777" w:rsidR="00C327CC" w:rsidRPr="00C327CC" w:rsidRDefault="00CD5DDA" w:rsidP="00C327CC">
      <w:pPr>
        <w:widowControl w:val="0"/>
        <w:numPr>
          <w:ilvl w:val="1"/>
          <w:numId w:val="11"/>
        </w:numPr>
        <w:tabs>
          <w:tab w:val="clear" w:pos="960"/>
          <w:tab w:val="left" w:pos="709"/>
        </w:tabs>
        <w:spacing w:after="0" w:line="240" w:lineRule="auto"/>
        <w:ind w:left="709" w:hanging="709"/>
        <w:jc w:val="both"/>
        <w:rPr>
          <w:sz w:val="40"/>
          <w:szCs w:val="40"/>
        </w:rPr>
      </w:pPr>
      <w:r w:rsidRPr="00C327CC">
        <w:rPr>
          <w:color w:val="000000"/>
          <w:sz w:val="40"/>
          <w:szCs w:val="40"/>
        </w:rPr>
        <w:t>Cet appareil peut être ut</w:t>
      </w:r>
      <w:r w:rsidR="00C327CC" w:rsidRPr="00C327CC">
        <w:rPr>
          <w:color w:val="000000"/>
          <w:sz w:val="40"/>
          <w:szCs w:val="40"/>
        </w:rPr>
        <w:t>ilisé par des enfants de 3 ans ou</w:t>
      </w:r>
      <w:r w:rsidRPr="00C327CC">
        <w:rPr>
          <w:color w:val="000000"/>
          <w:sz w:val="40"/>
          <w:szCs w:val="40"/>
        </w:rPr>
        <w:t xml:space="preserve"> plus</w:t>
      </w:r>
      <w:r w:rsidR="00C327CC" w:rsidRPr="00C327CC">
        <w:rPr>
          <w:color w:val="000000"/>
          <w:sz w:val="40"/>
          <w:szCs w:val="40"/>
        </w:rPr>
        <w:t>,</w:t>
      </w:r>
      <w:r w:rsidRPr="00C327CC">
        <w:rPr>
          <w:color w:val="000000"/>
          <w:sz w:val="40"/>
          <w:szCs w:val="40"/>
        </w:rPr>
        <w:t xml:space="preserve"> s'ils </w:t>
      </w:r>
      <w:r w:rsidR="00C327CC" w:rsidRPr="00C327CC">
        <w:rPr>
          <w:color w:val="000000"/>
          <w:sz w:val="40"/>
          <w:szCs w:val="40"/>
        </w:rPr>
        <w:t>s</w:t>
      </w:r>
      <w:r w:rsidRPr="00C327CC">
        <w:rPr>
          <w:color w:val="000000"/>
          <w:sz w:val="40"/>
          <w:szCs w:val="40"/>
        </w:rPr>
        <w:t xml:space="preserve">ont </w:t>
      </w:r>
      <w:r w:rsidR="00C327CC" w:rsidRPr="00C327CC">
        <w:rPr>
          <w:color w:val="000000"/>
          <w:sz w:val="40"/>
          <w:szCs w:val="40"/>
        </w:rPr>
        <w:t xml:space="preserve">surveillés, s’ils ont reçus </w:t>
      </w:r>
      <w:r w:rsidR="00951EA7">
        <w:rPr>
          <w:color w:val="000000"/>
          <w:sz w:val="40"/>
          <w:szCs w:val="40"/>
        </w:rPr>
        <w:t>d</w:t>
      </w:r>
      <w:r w:rsidRPr="00C327CC">
        <w:rPr>
          <w:color w:val="000000"/>
          <w:sz w:val="40"/>
          <w:szCs w:val="40"/>
        </w:rPr>
        <w:t xml:space="preserve">es instructions </w:t>
      </w:r>
      <w:r w:rsidR="00C327CC" w:rsidRPr="00C327CC">
        <w:rPr>
          <w:color w:val="000000"/>
          <w:sz w:val="40"/>
          <w:szCs w:val="40"/>
        </w:rPr>
        <w:t>sur       l’</w:t>
      </w:r>
      <w:r w:rsidRPr="00C327CC">
        <w:rPr>
          <w:color w:val="000000"/>
          <w:sz w:val="40"/>
          <w:szCs w:val="40"/>
        </w:rPr>
        <w:t xml:space="preserve">utilisation de l'appareil </w:t>
      </w:r>
      <w:r w:rsidR="00C327CC" w:rsidRPr="00C327CC">
        <w:rPr>
          <w:color w:val="000000"/>
          <w:sz w:val="40"/>
          <w:szCs w:val="40"/>
        </w:rPr>
        <w:t>en toute sécurité et s</w:t>
      </w:r>
      <w:r w:rsidRPr="00C327CC">
        <w:rPr>
          <w:color w:val="000000"/>
          <w:sz w:val="40"/>
          <w:szCs w:val="40"/>
        </w:rPr>
        <w:t xml:space="preserve">'ils </w:t>
      </w:r>
      <w:r w:rsidR="00C327CC" w:rsidRPr="00C327CC">
        <w:rPr>
          <w:color w:val="000000"/>
          <w:sz w:val="40"/>
          <w:szCs w:val="40"/>
        </w:rPr>
        <w:t xml:space="preserve">ont conscience des </w:t>
      </w:r>
      <w:r w:rsidRPr="00C327CC">
        <w:rPr>
          <w:color w:val="000000"/>
          <w:sz w:val="40"/>
          <w:szCs w:val="40"/>
        </w:rPr>
        <w:t xml:space="preserve">dangers </w:t>
      </w:r>
      <w:r w:rsidR="00C327CC" w:rsidRPr="00C327CC">
        <w:rPr>
          <w:color w:val="000000"/>
          <w:sz w:val="40"/>
          <w:szCs w:val="40"/>
        </w:rPr>
        <w:t>encourus</w:t>
      </w:r>
      <w:r w:rsidRPr="00C327CC">
        <w:rPr>
          <w:color w:val="000000"/>
          <w:sz w:val="40"/>
          <w:szCs w:val="40"/>
        </w:rPr>
        <w:t>. Le nettoyage et l'entretien ne doivent pas être effectués par des enfant</w:t>
      </w:r>
      <w:r w:rsidR="00C327CC" w:rsidRPr="00C327CC">
        <w:rPr>
          <w:color w:val="000000"/>
          <w:sz w:val="40"/>
          <w:szCs w:val="40"/>
        </w:rPr>
        <w:t xml:space="preserve">s, sauf </w:t>
      </w:r>
      <w:r w:rsidRPr="00C327CC">
        <w:rPr>
          <w:color w:val="000000"/>
          <w:sz w:val="40"/>
          <w:szCs w:val="40"/>
        </w:rPr>
        <w:t>s</w:t>
      </w:r>
      <w:r w:rsidR="00C327CC" w:rsidRPr="00C327CC">
        <w:rPr>
          <w:color w:val="000000"/>
          <w:sz w:val="40"/>
          <w:szCs w:val="40"/>
        </w:rPr>
        <w:t>’ils ont 8 ans ou plus et s’ils sont</w:t>
      </w:r>
      <w:r w:rsidRPr="00C327CC">
        <w:rPr>
          <w:color w:val="000000"/>
          <w:sz w:val="40"/>
          <w:szCs w:val="40"/>
        </w:rPr>
        <w:t xml:space="preserve"> surveill</w:t>
      </w:r>
      <w:r w:rsidR="00C327CC" w:rsidRPr="00C327CC">
        <w:rPr>
          <w:color w:val="000000"/>
          <w:sz w:val="40"/>
          <w:szCs w:val="40"/>
        </w:rPr>
        <w:t>és</w:t>
      </w:r>
      <w:r w:rsidRPr="00C327CC">
        <w:rPr>
          <w:color w:val="000000"/>
          <w:sz w:val="40"/>
          <w:szCs w:val="40"/>
        </w:rPr>
        <w:t xml:space="preserve">. </w:t>
      </w:r>
      <w:r w:rsidR="00C327CC" w:rsidRPr="00C327CC">
        <w:rPr>
          <w:color w:val="000000"/>
          <w:sz w:val="40"/>
          <w:szCs w:val="40"/>
        </w:rPr>
        <w:t>Tenir l'appareil et son cordon</w:t>
      </w:r>
      <w:r w:rsidRPr="00C327CC">
        <w:rPr>
          <w:color w:val="000000"/>
          <w:sz w:val="40"/>
          <w:szCs w:val="40"/>
        </w:rPr>
        <w:t xml:space="preserve"> hors de portée des enfants de moins de 3 ans.</w:t>
      </w:r>
    </w:p>
    <w:p w14:paraId="1F4CF6ED" w14:textId="77777777" w:rsidR="00C327CC" w:rsidRPr="00C327CC" w:rsidRDefault="00C327CC" w:rsidP="00C327CC">
      <w:pPr>
        <w:widowControl w:val="0"/>
        <w:numPr>
          <w:ilvl w:val="1"/>
          <w:numId w:val="11"/>
        </w:numPr>
        <w:tabs>
          <w:tab w:val="clear" w:pos="960"/>
          <w:tab w:val="left" w:pos="709"/>
        </w:tabs>
        <w:spacing w:after="0" w:line="240" w:lineRule="auto"/>
        <w:ind w:left="709" w:hanging="709"/>
        <w:jc w:val="both"/>
        <w:rPr>
          <w:sz w:val="40"/>
          <w:szCs w:val="40"/>
        </w:rPr>
      </w:pPr>
      <w:r w:rsidRPr="00C327CC">
        <w:rPr>
          <w:sz w:val="40"/>
          <w:szCs w:val="40"/>
        </w:rPr>
        <w:t xml:space="preserve">Les appareils peuvent être utilisés par des personnes dont les capacités physiques, sensorielles ou mentales sont réduites ou qui manquent d’expérience et de connaissances, si elles sont surveillées, si elles ont reçu les instructions sur </w:t>
      </w:r>
      <w:r w:rsidRPr="00C327CC">
        <w:rPr>
          <w:sz w:val="40"/>
          <w:szCs w:val="40"/>
        </w:rPr>
        <w:lastRenderedPageBreak/>
        <w:t>l’utilisation de l’appareil en toute sécurité et si elles ont conscience des dangers encourus.</w:t>
      </w:r>
    </w:p>
    <w:p w14:paraId="66A99F63" w14:textId="77777777" w:rsidR="00CD5DDA" w:rsidRPr="001F32FE" w:rsidRDefault="00690BDA" w:rsidP="001F32FE">
      <w:pPr>
        <w:widowControl w:val="0"/>
        <w:numPr>
          <w:ilvl w:val="1"/>
          <w:numId w:val="11"/>
        </w:numPr>
        <w:tabs>
          <w:tab w:val="clear" w:pos="960"/>
          <w:tab w:val="left" w:pos="709"/>
        </w:tabs>
        <w:spacing w:after="0" w:line="240" w:lineRule="auto"/>
        <w:ind w:left="709" w:hanging="709"/>
        <w:jc w:val="both"/>
        <w:rPr>
          <w:color w:val="000000"/>
          <w:sz w:val="40"/>
          <w:szCs w:val="40"/>
        </w:rPr>
      </w:pPr>
      <w:r w:rsidRPr="001F32FE">
        <w:rPr>
          <w:color w:val="000000"/>
          <w:sz w:val="40"/>
          <w:szCs w:val="40"/>
        </w:rPr>
        <w:t>Les enfants ne doivent pas jouer avec cet appareil.</w:t>
      </w:r>
    </w:p>
    <w:p w14:paraId="14548923" w14:textId="77777777" w:rsidR="001F32FE" w:rsidRPr="001F32FE" w:rsidRDefault="00690BDA" w:rsidP="001F32FE">
      <w:pPr>
        <w:widowControl w:val="0"/>
        <w:numPr>
          <w:ilvl w:val="1"/>
          <w:numId w:val="11"/>
        </w:numPr>
        <w:tabs>
          <w:tab w:val="clear" w:pos="960"/>
          <w:tab w:val="left" w:pos="709"/>
        </w:tabs>
        <w:autoSpaceDE w:val="0"/>
        <w:autoSpaceDN w:val="0"/>
        <w:adjustRightInd w:val="0"/>
        <w:spacing w:after="0" w:line="240" w:lineRule="auto"/>
        <w:ind w:left="709" w:hanging="709"/>
        <w:jc w:val="both"/>
        <w:rPr>
          <w:color w:val="000000"/>
          <w:sz w:val="40"/>
          <w:szCs w:val="40"/>
        </w:rPr>
      </w:pPr>
      <w:r w:rsidRPr="001F32FE">
        <w:rPr>
          <w:color w:val="000000"/>
          <w:sz w:val="40"/>
          <w:szCs w:val="40"/>
        </w:rPr>
        <w:t>Il n'est pas destiné à être mis en marche au moyen d'une minuterie externe ou un système de commande à distance séparé.</w:t>
      </w:r>
    </w:p>
    <w:p w14:paraId="0A1DB3F9" w14:textId="77777777" w:rsidR="001F32FE" w:rsidRPr="001F32FE" w:rsidRDefault="001F32FE" w:rsidP="001F32FE">
      <w:pPr>
        <w:widowControl w:val="0"/>
        <w:numPr>
          <w:ilvl w:val="1"/>
          <w:numId w:val="11"/>
        </w:numPr>
        <w:tabs>
          <w:tab w:val="clear" w:pos="960"/>
          <w:tab w:val="left" w:pos="709"/>
        </w:tabs>
        <w:autoSpaceDE w:val="0"/>
        <w:autoSpaceDN w:val="0"/>
        <w:adjustRightInd w:val="0"/>
        <w:spacing w:after="0" w:line="240" w:lineRule="auto"/>
        <w:ind w:left="709" w:hanging="709"/>
        <w:jc w:val="both"/>
        <w:rPr>
          <w:rFonts w:cs="EurostileLT"/>
          <w:sz w:val="40"/>
          <w:szCs w:val="40"/>
        </w:rPr>
      </w:pPr>
      <w:r w:rsidRPr="001F32FE">
        <w:rPr>
          <w:noProof/>
          <w:sz w:val="40"/>
          <w:szCs w:val="40"/>
        </w:rPr>
        <w:t xml:space="preserve">Il est absolument nécessaire de garder cet appareil propre en tout temps vu qu'il est mis en contact direct avec les aliments. </w:t>
      </w:r>
    </w:p>
    <w:p w14:paraId="308E0A09" w14:textId="77777777" w:rsidR="001F32FE" w:rsidRDefault="001F32FE" w:rsidP="001F32FE">
      <w:pPr>
        <w:widowControl w:val="0"/>
        <w:numPr>
          <w:ilvl w:val="1"/>
          <w:numId w:val="11"/>
        </w:numPr>
        <w:tabs>
          <w:tab w:val="clear" w:pos="960"/>
          <w:tab w:val="left" w:pos="709"/>
        </w:tabs>
        <w:autoSpaceDE w:val="0"/>
        <w:autoSpaceDN w:val="0"/>
        <w:adjustRightInd w:val="0"/>
        <w:spacing w:after="0" w:line="240" w:lineRule="auto"/>
        <w:ind w:left="709" w:hanging="709"/>
        <w:jc w:val="both"/>
        <w:rPr>
          <w:rFonts w:cs="EurostileLT"/>
          <w:sz w:val="40"/>
          <w:szCs w:val="40"/>
        </w:rPr>
      </w:pPr>
      <w:r w:rsidRPr="001F32FE">
        <w:rPr>
          <w:rFonts w:cs="EurostileLT"/>
          <w:sz w:val="40"/>
          <w:szCs w:val="40"/>
        </w:rPr>
        <w:t xml:space="preserve">Concernant les instructions de nettoyage des surfaces en contact </w:t>
      </w:r>
      <w:r w:rsidRPr="001F32FE">
        <w:rPr>
          <w:rFonts w:cs="EurostileLT"/>
          <w:sz w:val="40"/>
          <w:szCs w:val="40"/>
        </w:rPr>
        <w:tab/>
        <w:t>avec de la nourriture, merci de vous référer on paragraphe ci-dessous «  nettoyage » du manuel.</w:t>
      </w:r>
    </w:p>
    <w:p w14:paraId="5423C60C" w14:textId="77777777" w:rsidR="003E3FEB" w:rsidRDefault="003E3FEB" w:rsidP="001F32FE">
      <w:pPr>
        <w:widowControl w:val="0"/>
        <w:numPr>
          <w:ilvl w:val="1"/>
          <w:numId w:val="11"/>
        </w:numPr>
        <w:tabs>
          <w:tab w:val="clear" w:pos="960"/>
          <w:tab w:val="left" w:pos="709"/>
        </w:tabs>
        <w:autoSpaceDE w:val="0"/>
        <w:autoSpaceDN w:val="0"/>
        <w:adjustRightInd w:val="0"/>
        <w:spacing w:after="0" w:line="240" w:lineRule="auto"/>
        <w:ind w:left="709" w:hanging="709"/>
        <w:jc w:val="both"/>
        <w:rPr>
          <w:rFonts w:cs="EurostileLT"/>
          <w:sz w:val="40"/>
          <w:szCs w:val="40"/>
        </w:rPr>
      </w:pPr>
      <w:r>
        <w:rPr>
          <w:rFonts w:cs="EurostileLT"/>
          <w:sz w:val="40"/>
          <w:szCs w:val="40"/>
        </w:rPr>
        <w:t>L’élément chauffant est susceptible de conserver une chaleur résiduelle après utilisation.</w:t>
      </w:r>
    </w:p>
    <w:p w14:paraId="7B719ED6" w14:textId="77777777" w:rsidR="008012B0" w:rsidRPr="003A3FA6" w:rsidRDefault="008E088F" w:rsidP="0056044A">
      <w:pPr>
        <w:widowControl w:val="0"/>
        <w:numPr>
          <w:ilvl w:val="1"/>
          <w:numId w:val="11"/>
        </w:numPr>
        <w:tabs>
          <w:tab w:val="clear" w:pos="960"/>
          <w:tab w:val="left" w:pos="709"/>
        </w:tabs>
        <w:autoSpaceDE w:val="0"/>
        <w:autoSpaceDN w:val="0"/>
        <w:adjustRightInd w:val="0"/>
        <w:spacing w:after="0" w:line="240" w:lineRule="auto"/>
        <w:ind w:left="709" w:right="118" w:hanging="720"/>
        <w:jc w:val="both"/>
        <w:rPr>
          <w:sz w:val="40"/>
          <w:szCs w:val="40"/>
        </w:rPr>
      </w:pPr>
      <w:r w:rsidRPr="008012B0">
        <w:rPr>
          <w:rFonts w:cs="EurostileLT"/>
          <w:sz w:val="40"/>
          <w:szCs w:val="40"/>
        </w:rPr>
        <w:t>L’appareil ne doit pas être immergé.</w:t>
      </w:r>
    </w:p>
    <w:p w14:paraId="50E767D6" w14:textId="77777777" w:rsidR="003A3FA6" w:rsidRPr="0018043A" w:rsidRDefault="003A3FA6" w:rsidP="0056044A">
      <w:pPr>
        <w:widowControl w:val="0"/>
        <w:numPr>
          <w:ilvl w:val="1"/>
          <w:numId w:val="11"/>
        </w:numPr>
        <w:tabs>
          <w:tab w:val="clear" w:pos="960"/>
        </w:tabs>
        <w:autoSpaceDE w:val="0"/>
        <w:autoSpaceDN w:val="0"/>
        <w:adjustRightInd w:val="0"/>
        <w:spacing w:after="0" w:line="240" w:lineRule="auto"/>
        <w:ind w:left="709" w:right="118" w:hanging="709"/>
        <w:jc w:val="both"/>
        <w:rPr>
          <w:sz w:val="40"/>
          <w:szCs w:val="40"/>
        </w:rPr>
      </w:pPr>
      <w:r>
        <w:rPr>
          <w:rFonts w:cs="EurostileLT"/>
          <w:sz w:val="40"/>
          <w:szCs w:val="40"/>
        </w:rPr>
        <w:t xml:space="preserve">Il existe un risque de </w:t>
      </w:r>
      <w:r w:rsidRPr="003A3FA6">
        <w:rPr>
          <w:rFonts w:cs="EurostileLT"/>
          <w:sz w:val="40"/>
          <w:szCs w:val="40"/>
        </w:rPr>
        <w:t>potentielles blessures en cas de mauvaise utilisation</w:t>
      </w:r>
      <w:r>
        <w:rPr>
          <w:rFonts w:cs="EurostileLT"/>
          <w:sz w:val="40"/>
          <w:szCs w:val="40"/>
        </w:rPr>
        <w:t>.</w:t>
      </w:r>
    </w:p>
    <w:p w14:paraId="58874C64" w14:textId="77777777" w:rsidR="0018043A" w:rsidRPr="008012B0" w:rsidRDefault="0018043A" w:rsidP="0056044A">
      <w:pPr>
        <w:widowControl w:val="0"/>
        <w:numPr>
          <w:ilvl w:val="1"/>
          <w:numId w:val="11"/>
        </w:numPr>
        <w:tabs>
          <w:tab w:val="clear" w:pos="960"/>
        </w:tabs>
        <w:autoSpaceDE w:val="0"/>
        <w:autoSpaceDN w:val="0"/>
        <w:adjustRightInd w:val="0"/>
        <w:spacing w:after="0" w:line="240" w:lineRule="auto"/>
        <w:ind w:left="709" w:right="118" w:hanging="709"/>
        <w:jc w:val="both"/>
        <w:rPr>
          <w:sz w:val="40"/>
          <w:szCs w:val="40"/>
        </w:rPr>
      </w:pPr>
      <w:r>
        <w:rPr>
          <w:rFonts w:cs="EurostileLT"/>
          <w:sz w:val="40"/>
          <w:szCs w:val="40"/>
        </w:rPr>
        <w:t xml:space="preserve">Attention : évitez  </w:t>
      </w:r>
      <w:r w:rsidRPr="0018043A">
        <w:rPr>
          <w:rFonts w:cs="EurostileLT"/>
          <w:sz w:val="40"/>
          <w:szCs w:val="40"/>
        </w:rPr>
        <w:t>des fuites sur le connecteur</w:t>
      </w:r>
      <w:r>
        <w:rPr>
          <w:rFonts w:cs="EurostileLT"/>
          <w:sz w:val="40"/>
          <w:szCs w:val="40"/>
        </w:rPr>
        <w:t>.</w:t>
      </w:r>
    </w:p>
    <w:p w14:paraId="598A7563" w14:textId="77777777" w:rsidR="008012B0" w:rsidRPr="008012B0" w:rsidRDefault="008012B0" w:rsidP="0056044A">
      <w:pPr>
        <w:widowControl w:val="0"/>
        <w:numPr>
          <w:ilvl w:val="1"/>
          <w:numId w:val="11"/>
        </w:numPr>
        <w:tabs>
          <w:tab w:val="clear" w:pos="960"/>
          <w:tab w:val="left" w:pos="709"/>
        </w:tabs>
        <w:autoSpaceDE w:val="0"/>
        <w:autoSpaceDN w:val="0"/>
        <w:adjustRightInd w:val="0"/>
        <w:spacing w:after="0" w:line="240" w:lineRule="auto"/>
        <w:ind w:left="709" w:right="118" w:hanging="720"/>
        <w:jc w:val="both"/>
        <w:rPr>
          <w:sz w:val="40"/>
          <w:szCs w:val="40"/>
        </w:rPr>
      </w:pPr>
      <w:r w:rsidRPr="008012B0">
        <w:rPr>
          <w:sz w:val="40"/>
          <w:szCs w:val="40"/>
        </w:rPr>
        <w:t xml:space="preserve">Cet appareil est destiné à être dans des applications domestiques et analogues, telles que: </w:t>
      </w:r>
    </w:p>
    <w:p w14:paraId="2FC647BC" w14:textId="77777777" w:rsidR="008012B0" w:rsidRDefault="008012B0" w:rsidP="0056044A">
      <w:pPr>
        <w:numPr>
          <w:ilvl w:val="0"/>
          <w:numId w:val="26"/>
        </w:numPr>
        <w:spacing w:after="0" w:line="240" w:lineRule="auto"/>
        <w:ind w:left="1134" w:right="118"/>
        <w:jc w:val="both"/>
        <w:rPr>
          <w:sz w:val="40"/>
          <w:szCs w:val="40"/>
        </w:rPr>
      </w:pPr>
      <w:r>
        <w:rPr>
          <w:sz w:val="40"/>
          <w:szCs w:val="40"/>
        </w:rPr>
        <w:t>Des coins cuisines réservés au personnel dans des magasins,  bureaux et autres environnements professionnels</w:t>
      </w:r>
    </w:p>
    <w:p w14:paraId="64BAB8EF" w14:textId="77777777" w:rsidR="008012B0" w:rsidRDefault="008012B0" w:rsidP="0056044A">
      <w:pPr>
        <w:numPr>
          <w:ilvl w:val="0"/>
          <w:numId w:val="26"/>
        </w:numPr>
        <w:spacing w:after="0" w:line="240" w:lineRule="auto"/>
        <w:ind w:left="1134" w:right="118"/>
        <w:jc w:val="both"/>
        <w:rPr>
          <w:sz w:val="40"/>
          <w:szCs w:val="40"/>
        </w:rPr>
      </w:pPr>
      <w:r>
        <w:rPr>
          <w:sz w:val="40"/>
          <w:szCs w:val="40"/>
        </w:rPr>
        <w:t>des fermes</w:t>
      </w:r>
    </w:p>
    <w:p w14:paraId="6A558728" w14:textId="77777777" w:rsidR="008012B0" w:rsidRDefault="008012B0" w:rsidP="0056044A">
      <w:pPr>
        <w:numPr>
          <w:ilvl w:val="0"/>
          <w:numId w:val="26"/>
        </w:numPr>
        <w:spacing w:after="0" w:line="240" w:lineRule="auto"/>
        <w:ind w:left="1134" w:right="118"/>
        <w:jc w:val="both"/>
        <w:rPr>
          <w:sz w:val="40"/>
          <w:szCs w:val="40"/>
        </w:rPr>
      </w:pPr>
      <w:r>
        <w:rPr>
          <w:sz w:val="40"/>
          <w:szCs w:val="40"/>
        </w:rPr>
        <w:t>Les clients dans les hôtels, les motels et tout autre type d’environnement résidentiel</w:t>
      </w:r>
    </w:p>
    <w:p w14:paraId="6E2EFDAB" w14:textId="77777777" w:rsidR="008012B0" w:rsidRDefault="008012B0" w:rsidP="0056044A">
      <w:pPr>
        <w:numPr>
          <w:ilvl w:val="0"/>
          <w:numId w:val="26"/>
        </w:numPr>
        <w:spacing w:after="0" w:line="240" w:lineRule="auto"/>
        <w:ind w:left="1134" w:right="118"/>
        <w:jc w:val="both"/>
        <w:rPr>
          <w:sz w:val="40"/>
          <w:szCs w:val="40"/>
        </w:rPr>
      </w:pPr>
      <w:r>
        <w:rPr>
          <w:sz w:val="40"/>
          <w:szCs w:val="40"/>
        </w:rPr>
        <w:t>Des environnements du type chambres d’hôtes</w:t>
      </w:r>
    </w:p>
    <w:p w14:paraId="1BC677CB" w14:textId="77777777" w:rsidR="001F32FE" w:rsidRDefault="001F32FE" w:rsidP="00532A41">
      <w:pPr>
        <w:widowControl w:val="0"/>
        <w:spacing w:after="0" w:line="240" w:lineRule="auto"/>
        <w:ind w:left="420"/>
        <w:jc w:val="both"/>
        <w:rPr>
          <w:b/>
          <w:color w:val="000000"/>
          <w:sz w:val="38"/>
          <w:szCs w:val="38"/>
        </w:rPr>
      </w:pPr>
    </w:p>
    <w:p w14:paraId="27EE652A" w14:textId="77777777" w:rsidR="001F32FE" w:rsidRDefault="001F32FE" w:rsidP="001F32FE">
      <w:pPr>
        <w:spacing w:after="0" w:line="240" w:lineRule="auto"/>
        <w:jc w:val="both"/>
        <w:rPr>
          <w:rFonts w:cs="Calibri"/>
          <w:sz w:val="24"/>
          <w:szCs w:val="24"/>
        </w:rPr>
      </w:pPr>
      <w:r w:rsidRPr="008A5264">
        <w:rPr>
          <w:rFonts w:cs="Calibri"/>
          <w:sz w:val="24"/>
          <w:szCs w:val="24"/>
        </w:rPr>
        <w:lastRenderedPageBreak/>
        <w:t>(*) Électricien qualifié et compétent : service après-vente du fabricant ou de l'importateur ou de toute personne qualifiée agréée et compétente pour effectuer ce type de réparation afin d'éviter tout danger.   Dans tous les cas, vous devez retourner l'appareil chez cet électricien.</w:t>
      </w:r>
    </w:p>
    <w:p w14:paraId="7FABBB7E" w14:textId="77777777" w:rsidR="001F32FE" w:rsidRDefault="001F32FE" w:rsidP="001F32FE">
      <w:pPr>
        <w:spacing w:after="0" w:line="240" w:lineRule="auto"/>
        <w:jc w:val="both"/>
        <w:rPr>
          <w:rFonts w:cs="Calibri"/>
          <w:sz w:val="24"/>
          <w:szCs w:val="24"/>
        </w:rPr>
      </w:pPr>
    </w:p>
    <w:p w14:paraId="7A44DCA9" w14:textId="77777777" w:rsidR="001F32FE" w:rsidRDefault="001F32FE" w:rsidP="00532A41">
      <w:pPr>
        <w:widowControl w:val="0"/>
        <w:spacing w:after="0" w:line="240" w:lineRule="auto"/>
        <w:ind w:left="420"/>
        <w:jc w:val="both"/>
        <w:rPr>
          <w:b/>
          <w:color w:val="000000"/>
          <w:sz w:val="38"/>
          <w:szCs w:val="38"/>
        </w:rPr>
      </w:pPr>
    </w:p>
    <w:p w14:paraId="3ED24465" w14:textId="77777777" w:rsidR="00BD0937" w:rsidRPr="00BD0937" w:rsidRDefault="00BD0937" w:rsidP="00BD0937">
      <w:pPr>
        <w:spacing w:line="240" w:lineRule="auto"/>
        <w:contextualSpacing/>
        <w:jc w:val="center"/>
        <w:rPr>
          <w:color w:val="000000"/>
          <w:sz w:val="40"/>
          <w:szCs w:val="20"/>
        </w:rPr>
      </w:pPr>
      <w:r w:rsidRPr="00BD0937">
        <w:rPr>
          <w:color w:val="000000"/>
          <w:sz w:val="40"/>
          <w:szCs w:val="20"/>
        </w:rPr>
        <w:t>CARACTERISTIQUES TECHNIQUES</w:t>
      </w:r>
    </w:p>
    <w:p w14:paraId="23969A0E" w14:textId="77777777" w:rsidR="00BD0937" w:rsidRPr="00BD0937" w:rsidRDefault="00920429" w:rsidP="00BD0937">
      <w:pPr>
        <w:spacing w:line="240" w:lineRule="auto"/>
        <w:contextualSpacing/>
        <w:rPr>
          <w:sz w:val="24"/>
          <w:szCs w:val="24"/>
        </w:rPr>
      </w:pPr>
      <w:r>
        <w:rPr>
          <w:sz w:val="24"/>
          <w:szCs w:val="24"/>
        </w:rPr>
        <w:t xml:space="preserve">Voltage: </w:t>
      </w:r>
      <w:r w:rsidR="003A3FA6" w:rsidRPr="0018043A">
        <w:rPr>
          <w:rFonts w:asciiTheme="minorHAnsi" w:hAnsiTheme="minorHAnsi" w:cs="Arial"/>
          <w:b/>
        </w:rPr>
        <w:t>220V-240V~ 50Hz-60Hz</w:t>
      </w:r>
    </w:p>
    <w:p w14:paraId="63A0C9E0" w14:textId="77777777" w:rsidR="00BD0937" w:rsidRPr="00BD0937" w:rsidRDefault="00BD0937" w:rsidP="00BD0937">
      <w:pPr>
        <w:spacing w:line="240" w:lineRule="auto"/>
        <w:contextualSpacing/>
        <w:rPr>
          <w:sz w:val="24"/>
          <w:szCs w:val="24"/>
        </w:rPr>
      </w:pPr>
      <w:r w:rsidRPr="00BD0937">
        <w:rPr>
          <w:sz w:val="24"/>
          <w:szCs w:val="24"/>
        </w:rPr>
        <w:t>Power: 21,5W</w:t>
      </w:r>
    </w:p>
    <w:p w14:paraId="2A6D7875" w14:textId="77777777" w:rsidR="00532A41" w:rsidRPr="00BD0937" w:rsidRDefault="00532A41" w:rsidP="00532A41">
      <w:pPr>
        <w:autoSpaceDE w:val="0"/>
        <w:autoSpaceDN w:val="0"/>
        <w:adjustRightInd w:val="0"/>
        <w:spacing w:after="0" w:line="240" w:lineRule="auto"/>
        <w:rPr>
          <w:rFonts w:cs="EurostileLT"/>
          <w:sz w:val="24"/>
          <w:szCs w:val="24"/>
        </w:rPr>
      </w:pPr>
    </w:p>
    <w:p w14:paraId="44B2F16D" w14:textId="77777777" w:rsidR="00532A41" w:rsidRPr="00BD0937" w:rsidRDefault="00532A41" w:rsidP="00532A41">
      <w:pPr>
        <w:spacing w:line="240" w:lineRule="auto"/>
        <w:contextualSpacing/>
        <w:jc w:val="center"/>
        <w:rPr>
          <w:color w:val="000000"/>
          <w:sz w:val="40"/>
          <w:szCs w:val="20"/>
        </w:rPr>
      </w:pPr>
      <w:r w:rsidRPr="00BD0937">
        <w:rPr>
          <w:color w:val="000000"/>
          <w:sz w:val="40"/>
          <w:szCs w:val="20"/>
        </w:rPr>
        <w:t>DESCRIPTION DE L’APPAREIL</w:t>
      </w:r>
    </w:p>
    <w:p w14:paraId="1FE4C308" w14:textId="77777777" w:rsidR="003B5714" w:rsidRDefault="003B5714" w:rsidP="003B5714">
      <w:pPr>
        <w:spacing w:line="240" w:lineRule="auto"/>
        <w:contextualSpacing/>
        <w:rPr>
          <w:color w:val="000000"/>
          <w:sz w:val="40"/>
          <w:szCs w:val="20"/>
        </w:rPr>
      </w:pPr>
    </w:p>
    <w:p w14:paraId="261ADAFB" w14:textId="77777777" w:rsidR="00532A41" w:rsidRDefault="007A35BA" w:rsidP="00532A41">
      <w:pPr>
        <w:spacing w:line="240" w:lineRule="auto"/>
        <w:contextualSpacing/>
        <w:jc w:val="center"/>
        <w:rPr>
          <w:color w:val="000000"/>
          <w:sz w:val="40"/>
          <w:szCs w:val="20"/>
        </w:rPr>
      </w:pPr>
      <w:r>
        <w:rPr>
          <w:noProof/>
          <w:lang w:bidi="ar-SA"/>
        </w:rPr>
        <mc:AlternateContent>
          <mc:Choice Requires="wps">
            <w:drawing>
              <wp:anchor distT="0" distB="0" distL="114300" distR="114300" simplePos="0" relativeHeight="251676672" behindDoc="0" locked="0" layoutInCell="1" allowOverlap="1" wp14:anchorId="76A6BB68" wp14:editId="75707E3D">
                <wp:simplePos x="0" y="0"/>
                <wp:positionH relativeFrom="column">
                  <wp:posOffset>5039032</wp:posOffset>
                </wp:positionH>
                <wp:positionV relativeFrom="paragraph">
                  <wp:posOffset>1878637</wp:posOffset>
                </wp:positionV>
                <wp:extent cx="501445" cy="274935"/>
                <wp:effectExtent l="0" t="0" r="0" b="0"/>
                <wp:wrapNone/>
                <wp:docPr id="16" name="Rectangle 16"/>
                <wp:cNvGraphicFramePr/>
                <a:graphic xmlns:a="http://schemas.openxmlformats.org/drawingml/2006/main">
                  <a:graphicData uri="http://schemas.microsoft.com/office/word/2010/wordprocessingShape">
                    <wps:wsp>
                      <wps:cNvSpPr/>
                      <wps:spPr>
                        <a:xfrm>
                          <a:off x="0" y="0"/>
                          <a:ext cx="501445" cy="2749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574FD6" id="Rectangle 16" o:spid="_x0000_s1026" style="position:absolute;margin-left:396.75pt;margin-top:147.9pt;width:39.5pt;height:21.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" fillcolor="white [3212]" stroked="f" strokeweight="2pt"/>
            </w:pict>
          </mc:Fallback>
        </mc:AlternateContent>
      </w:r>
      <w:r>
        <w:rPr>
          <w:noProof/>
          <w:lang w:bidi="ar-SA"/>
        </w:rPr>
        <mc:AlternateContent>
          <mc:Choice Requires="wps">
            <w:drawing>
              <wp:anchor distT="0" distB="0" distL="114300" distR="114300" simplePos="0" relativeHeight="251675648" behindDoc="0" locked="0" layoutInCell="1" allowOverlap="1" wp14:anchorId="77A7D4EE" wp14:editId="7CA0A884">
                <wp:simplePos x="0" y="0"/>
                <wp:positionH relativeFrom="column">
                  <wp:posOffset>4989871</wp:posOffset>
                </wp:positionH>
                <wp:positionV relativeFrom="paragraph">
                  <wp:posOffset>2409579</wp:posOffset>
                </wp:positionV>
                <wp:extent cx="353961" cy="186813"/>
                <wp:effectExtent l="0" t="0" r="27305" b="22860"/>
                <wp:wrapNone/>
                <wp:docPr id="15" name="Connecteur droit 15"/>
                <wp:cNvGraphicFramePr/>
                <a:graphic xmlns:a="http://schemas.openxmlformats.org/drawingml/2006/main">
                  <a:graphicData uri="http://schemas.microsoft.com/office/word/2010/wordprocessingShape">
                    <wps:wsp>
                      <wps:cNvCnPr/>
                      <wps:spPr>
                        <a:xfrm flipH="1">
                          <a:off x="0" y="0"/>
                          <a:ext cx="353961" cy="18681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CF1EA7" id="Connecteur droit 15"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392.9pt,189.75pt" to="420.75pt,2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" strokecolor="black [3213]" strokeweight="1.5pt"/>
            </w:pict>
          </mc:Fallback>
        </mc:AlternateContent>
      </w:r>
      <w:r>
        <w:rPr>
          <w:noProof/>
          <w:lang w:bidi="ar-SA"/>
        </w:rPr>
        <mc:AlternateContent>
          <mc:Choice Requires="wps">
            <w:drawing>
              <wp:anchor distT="0" distB="0" distL="114300" distR="114300" simplePos="0" relativeHeight="251674624" behindDoc="0" locked="0" layoutInCell="1" allowOverlap="1" wp14:anchorId="3A6DCC1C" wp14:editId="213C2744">
                <wp:simplePos x="0" y="0"/>
                <wp:positionH relativeFrom="margin">
                  <wp:align>right</wp:align>
                </wp:positionH>
                <wp:positionV relativeFrom="paragraph">
                  <wp:posOffset>1423199</wp:posOffset>
                </wp:positionV>
                <wp:extent cx="1219200" cy="471949"/>
                <wp:effectExtent l="0" t="0" r="0" b="4445"/>
                <wp:wrapNone/>
                <wp:docPr id="14" name="Zone de texte 14"/>
                <wp:cNvGraphicFramePr/>
                <a:graphic xmlns:a="http://schemas.openxmlformats.org/drawingml/2006/main">
                  <a:graphicData uri="http://schemas.microsoft.com/office/word/2010/wordprocessingShape">
                    <wps:wsp>
                      <wps:cNvSpPr txBox="1"/>
                      <wps:spPr>
                        <a:xfrm>
                          <a:off x="0" y="0"/>
                          <a:ext cx="1219200" cy="4719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36DC5E" w14:textId="77777777" w:rsidR="007A35BA" w:rsidRPr="004D5CC6" w:rsidRDefault="007A35BA" w:rsidP="007A35BA">
                            <w:pPr>
                              <w:rPr>
                                <w:sz w:val="24"/>
                                <w:szCs w:val="24"/>
                              </w:rPr>
                            </w:pPr>
                            <w:r w:rsidRPr="004D5CC6">
                              <w:rPr>
                                <w:sz w:val="24"/>
                                <w:szCs w:val="24"/>
                              </w:rPr>
                              <w:t xml:space="preserve">Couvercle </w:t>
                            </w:r>
                            <w:r>
                              <w:rPr>
                                <w:sz w:val="24"/>
                                <w:szCs w:val="24"/>
                              </w:rPr>
                              <w:t>du bac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633B6F" id="_x0000_t202" coordsize="21600,21600" o:spt="202" path="m,l,21600r21600,l21600,xe">
                <v:stroke joinstyle="miter"/>
                <v:path gradientshapeok="t" o:connecttype="rect"/>
              </v:shapetype>
              <v:shape id="Zone de texte 14" o:spid="_x0000_s1027" type="#_x0000_t202" style="position:absolute;left:0;text-align:left;margin-left:44.8pt;margin-top:112.05pt;width:96pt;height:37.1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" fillcolor="white [3201]" stroked="f" strokeweight=".5pt">
                <v:textbox>
                  <w:txbxContent>
                    <w:p w:rsidR="007A35BA" w:rsidRPr="004D5CC6" w:rsidRDefault="007A35BA" w:rsidP="007A35BA">
                      <w:pPr>
                        <w:rPr>
                          <w:sz w:val="24"/>
                          <w:szCs w:val="24"/>
                        </w:rPr>
                      </w:pPr>
                      <w:r w:rsidRPr="004D5CC6">
                        <w:rPr>
                          <w:sz w:val="24"/>
                          <w:szCs w:val="24"/>
                        </w:rPr>
                        <w:t xml:space="preserve">Couvercle </w:t>
                      </w:r>
                      <w:r>
                        <w:rPr>
                          <w:sz w:val="24"/>
                          <w:szCs w:val="24"/>
                        </w:rPr>
                        <w:t>du bac</w:t>
                      </w:r>
                    </w:p>
                  </w:txbxContent>
                </v:textbox>
                <w10:wrap anchorx="margin"/>
              </v:shape>
            </w:pict>
          </mc:Fallback>
        </mc:AlternateContent>
      </w:r>
      <w:r w:rsidR="004D5CC6">
        <w:rPr>
          <w:noProof/>
          <w:lang w:bidi="ar-SA"/>
        </w:rPr>
        <mc:AlternateContent>
          <mc:Choice Requires="wps">
            <w:drawing>
              <wp:anchor distT="0" distB="0" distL="114300" distR="114300" simplePos="0" relativeHeight="251672576" behindDoc="0" locked="0" layoutInCell="1" allowOverlap="1" wp14:anchorId="1BBB0E0F" wp14:editId="72170B52">
                <wp:simplePos x="0" y="0"/>
                <wp:positionH relativeFrom="column">
                  <wp:posOffset>5378245</wp:posOffset>
                </wp:positionH>
                <wp:positionV relativeFrom="paragraph">
                  <wp:posOffset>2160618</wp:posOffset>
                </wp:positionV>
                <wp:extent cx="1219200" cy="471949"/>
                <wp:effectExtent l="0" t="0" r="0" b="4445"/>
                <wp:wrapNone/>
                <wp:docPr id="13" name="Zone de texte 13"/>
                <wp:cNvGraphicFramePr/>
                <a:graphic xmlns:a="http://schemas.openxmlformats.org/drawingml/2006/main">
                  <a:graphicData uri="http://schemas.microsoft.com/office/word/2010/wordprocessingShape">
                    <wps:wsp>
                      <wps:cNvSpPr txBox="1"/>
                      <wps:spPr>
                        <a:xfrm>
                          <a:off x="0" y="0"/>
                          <a:ext cx="1219200" cy="4719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0357FA" w14:textId="77777777" w:rsidR="004D5CC6" w:rsidRPr="004D5CC6" w:rsidRDefault="007A35BA" w:rsidP="004D5CC6">
                            <w:pPr>
                              <w:rPr>
                                <w:sz w:val="24"/>
                                <w:szCs w:val="24"/>
                              </w:rPr>
                            </w:pPr>
                            <w:r>
                              <w:rPr>
                                <w:sz w:val="24"/>
                                <w:szCs w:val="24"/>
                              </w:rPr>
                              <w:t>Bac 1,2L avec égouttoir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29451C" id="Zone de texte 13" o:spid="_x0000_s1028" type="#_x0000_t202" style="position:absolute;left:0;text-align:left;margin-left:423.5pt;margin-top:170.15pt;width:96pt;height:3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" fillcolor="white [3201]" stroked="f" strokeweight=".5pt">
                <v:textbox>
                  <w:txbxContent>
                    <w:p w:rsidR="004D5CC6" w:rsidRPr="004D5CC6" w:rsidRDefault="007A35BA" w:rsidP="004D5CC6">
                      <w:pPr>
                        <w:rPr>
                          <w:sz w:val="24"/>
                          <w:szCs w:val="24"/>
                        </w:rPr>
                      </w:pPr>
                      <w:r>
                        <w:rPr>
                          <w:sz w:val="24"/>
                          <w:szCs w:val="24"/>
                        </w:rPr>
                        <w:t>Bac 1,2L avec égouttoir</w:t>
                      </w:r>
                    </w:p>
                  </w:txbxContent>
                </v:textbox>
              </v:shape>
            </w:pict>
          </mc:Fallback>
        </mc:AlternateContent>
      </w:r>
      <w:r w:rsidR="004D5CC6">
        <w:rPr>
          <w:noProof/>
          <w:lang w:bidi="ar-SA"/>
        </w:rPr>
        <mc:AlternateContent>
          <mc:Choice Requires="wps">
            <w:drawing>
              <wp:anchor distT="0" distB="0" distL="114300" distR="114300" simplePos="0" relativeHeight="251670528" behindDoc="0" locked="0" layoutInCell="1" allowOverlap="1" wp14:anchorId="791A39A1" wp14:editId="7E21C49A">
                <wp:simplePos x="0" y="0"/>
                <wp:positionH relativeFrom="column">
                  <wp:posOffset>3067665</wp:posOffset>
                </wp:positionH>
                <wp:positionV relativeFrom="paragraph">
                  <wp:posOffset>4225393</wp:posOffset>
                </wp:positionV>
                <wp:extent cx="1219200" cy="471949"/>
                <wp:effectExtent l="0" t="0" r="0" b="4445"/>
                <wp:wrapNone/>
                <wp:docPr id="12" name="Zone de texte 12"/>
                <wp:cNvGraphicFramePr/>
                <a:graphic xmlns:a="http://schemas.openxmlformats.org/drawingml/2006/main">
                  <a:graphicData uri="http://schemas.microsoft.com/office/word/2010/wordprocessingShape">
                    <wps:wsp>
                      <wps:cNvSpPr txBox="1"/>
                      <wps:spPr>
                        <a:xfrm>
                          <a:off x="0" y="0"/>
                          <a:ext cx="1219200" cy="4719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64385E" w14:textId="77777777" w:rsidR="004D5CC6" w:rsidRPr="004D5CC6" w:rsidRDefault="004D5CC6" w:rsidP="004D5CC6">
                            <w:pPr>
                              <w:rPr>
                                <w:sz w:val="24"/>
                                <w:szCs w:val="24"/>
                              </w:rPr>
                            </w:pPr>
                            <w:r>
                              <w:rPr>
                                <w:sz w:val="24"/>
                                <w:szCs w:val="24"/>
                              </w:rPr>
                              <w:t>Bouton marche</w:t>
                            </w:r>
                            <w:r w:rsidR="00C41D8E">
                              <w:rPr>
                                <w:sz w:val="24"/>
                                <w:szCs w:val="24"/>
                              </w:rPr>
                              <w:t>/</w:t>
                            </w:r>
                            <w:r>
                              <w:rPr>
                                <w:sz w:val="24"/>
                                <w:szCs w:val="24"/>
                              </w:rPr>
                              <w:t xml:space="preserve"> arrêt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F0E4A2" id="Zone de texte 12" o:spid="_x0000_s1029" type="#_x0000_t202" style="position:absolute;left:0;text-align:left;margin-left:241.55pt;margin-top:332.7pt;width:96pt;height:3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" fillcolor="white [3201]" stroked="f" strokeweight=".5pt">
                <v:textbox>
                  <w:txbxContent>
                    <w:p w:rsidR="004D5CC6" w:rsidRPr="004D5CC6" w:rsidRDefault="004D5CC6" w:rsidP="004D5CC6">
                      <w:pPr>
                        <w:rPr>
                          <w:sz w:val="24"/>
                          <w:szCs w:val="24"/>
                        </w:rPr>
                      </w:pPr>
                      <w:r>
                        <w:rPr>
                          <w:sz w:val="24"/>
                          <w:szCs w:val="24"/>
                        </w:rPr>
                        <w:t>Bouton marche</w:t>
                      </w:r>
                      <w:r w:rsidR="00C41D8E">
                        <w:rPr>
                          <w:sz w:val="24"/>
                          <w:szCs w:val="24"/>
                        </w:rPr>
                        <w:t>/</w:t>
                      </w:r>
                      <w:r>
                        <w:rPr>
                          <w:sz w:val="24"/>
                          <w:szCs w:val="24"/>
                        </w:rPr>
                        <w:t xml:space="preserve"> arrêt</w:t>
                      </w:r>
                    </w:p>
                  </w:txbxContent>
                </v:textbox>
              </v:shape>
            </w:pict>
          </mc:Fallback>
        </mc:AlternateContent>
      </w:r>
      <w:r w:rsidR="004D5CC6">
        <w:rPr>
          <w:noProof/>
          <w:lang w:bidi="ar-SA"/>
        </w:rPr>
        <mc:AlternateContent>
          <mc:Choice Requires="wps">
            <w:drawing>
              <wp:anchor distT="0" distB="0" distL="114300" distR="114300" simplePos="0" relativeHeight="251668480" behindDoc="0" locked="0" layoutInCell="1" allowOverlap="1" wp14:anchorId="70805688" wp14:editId="068492BA">
                <wp:simplePos x="0" y="0"/>
                <wp:positionH relativeFrom="margin">
                  <wp:align>left</wp:align>
                </wp:positionH>
                <wp:positionV relativeFrom="paragraph">
                  <wp:posOffset>3104515</wp:posOffset>
                </wp:positionV>
                <wp:extent cx="1219200" cy="471949"/>
                <wp:effectExtent l="0" t="0" r="0" b="4445"/>
                <wp:wrapNone/>
                <wp:docPr id="11" name="Zone de texte 11"/>
                <wp:cNvGraphicFramePr/>
                <a:graphic xmlns:a="http://schemas.openxmlformats.org/drawingml/2006/main">
                  <a:graphicData uri="http://schemas.microsoft.com/office/word/2010/wordprocessingShape">
                    <wps:wsp>
                      <wps:cNvSpPr txBox="1"/>
                      <wps:spPr>
                        <a:xfrm>
                          <a:off x="0" y="0"/>
                          <a:ext cx="1219200" cy="4719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688DF1" w14:textId="77777777" w:rsidR="004D5CC6" w:rsidRPr="004D5CC6" w:rsidRDefault="004D5CC6" w:rsidP="004D5CC6">
                            <w:pPr>
                              <w:rPr>
                                <w:sz w:val="24"/>
                                <w:szCs w:val="24"/>
                              </w:rPr>
                            </w:pPr>
                            <w:r>
                              <w:rPr>
                                <w:sz w:val="24"/>
                                <w:szCs w:val="24"/>
                              </w:rPr>
                              <w:t xml:space="preserve">                  Base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9DC536" id="Zone de texte 11" o:spid="_x0000_s1030" type="#_x0000_t202" style="position:absolute;left:0;text-align:left;margin-left:0;margin-top:244.45pt;width:96pt;height:37.1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" fillcolor="white [3201]" stroked="f" strokeweight=".5pt">
                <v:textbox>
                  <w:txbxContent>
                    <w:p w:rsidR="004D5CC6" w:rsidRPr="004D5CC6" w:rsidRDefault="004D5CC6" w:rsidP="004D5CC6">
                      <w:pPr>
                        <w:rPr>
                          <w:sz w:val="24"/>
                          <w:szCs w:val="24"/>
                        </w:rPr>
                      </w:pPr>
                      <w:r>
                        <w:rPr>
                          <w:sz w:val="24"/>
                          <w:szCs w:val="24"/>
                        </w:rPr>
                        <w:t xml:space="preserve">                  Base</w:t>
                      </w:r>
                    </w:p>
                  </w:txbxContent>
                </v:textbox>
                <w10:wrap anchorx="margin"/>
              </v:shape>
            </w:pict>
          </mc:Fallback>
        </mc:AlternateContent>
      </w:r>
      <w:r w:rsidR="004D5CC6">
        <w:rPr>
          <w:noProof/>
          <w:lang w:bidi="ar-SA"/>
        </w:rPr>
        <mc:AlternateContent>
          <mc:Choice Requires="wps">
            <w:drawing>
              <wp:anchor distT="0" distB="0" distL="114300" distR="114300" simplePos="0" relativeHeight="251666432" behindDoc="0" locked="0" layoutInCell="1" allowOverlap="1" wp14:anchorId="26FD8BAA" wp14:editId="67E3C508">
                <wp:simplePos x="0" y="0"/>
                <wp:positionH relativeFrom="margin">
                  <wp:align>left</wp:align>
                </wp:positionH>
                <wp:positionV relativeFrom="paragraph">
                  <wp:posOffset>1649341</wp:posOffset>
                </wp:positionV>
                <wp:extent cx="1219200" cy="894736"/>
                <wp:effectExtent l="0" t="0" r="0" b="635"/>
                <wp:wrapNone/>
                <wp:docPr id="9" name="Zone de texte 9"/>
                <wp:cNvGraphicFramePr/>
                <a:graphic xmlns:a="http://schemas.openxmlformats.org/drawingml/2006/main">
                  <a:graphicData uri="http://schemas.microsoft.com/office/word/2010/wordprocessingShape">
                    <wps:wsp>
                      <wps:cNvSpPr txBox="1"/>
                      <wps:spPr>
                        <a:xfrm>
                          <a:off x="0" y="0"/>
                          <a:ext cx="1219200" cy="8947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A3845A" w14:textId="77777777" w:rsidR="004D5CC6" w:rsidRPr="004D5CC6" w:rsidRDefault="00C41D8E" w:rsidP="004D5CC6">
                            <w:pPr>
                              <w:rPr>
                                <w:sz w:val="24"/>
                                <w:szCs w:val="24"/>
                              </w:rPr>
                            </w:pPr>
                            <w:r>
                              <w:rPr>
                                <w:sz w:val="24"/>
                                <w:szCs w:val="24"/>
                              </w:rPr>
                              <w:t>12</w:t>
                            </w:r>
                            <w:r w:rsidR="004D5CC6">
                              <w:rPr>
                                <w:sz w:val="24"/>
                                <w:szCs w:val="24"/>
                              </w:rPr>
                              <w:t xml:space="preserve"> pots en verre avec couvercles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658AEB" id="Zone de texte 9" o:spid="_x0000_s1031" type="#_x0000_t202" style="position:absolute;left:0;text-align:left;margin-left:0;margin-top:129.85pt;width:96pt;height:70.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" fillcolor="white [3201]" stroked="f" strokeweight=".5pt">
                <v:textbox>
                  <w:txbxContent>
                    <w:p w:rsidR="004D5CC6" w:rsidRPr="004D5CC6" w:rsidRDefault="00C41D8E" w:rsidP="004D5CC6">
                      <w:pPr>
                        <w:rPr>
                          <w:sz w:val="24"/>
                          <w:szCs w:val="24"/>
                        </w:rPr>
                      </w:pPr>
                      <w:r>
                        <w:rPr>
                          <w:sz w:val="24"/>
                          <w:szCs w:val="24"/>
                        </w:rPr>
                        <w:t>12</w:t>
                      </w:r>
                      <w:r w:rsidR="004D5CC6">
                        <w:rPr>
                          <w:sz w:val="24"/>
                          <w:szCs w:val="24"/>
                        </w:rPr>
                        <w:t xml:space="preserve"> pots en verre avec couvercles</w:t>
                      </w:r>
                    </w:p>
                  </w:txbxContent>
                </v:textbox>
                <w10:wrap anchorx="margin"/>
              </v:shape>
            </w:pict>
          </mc:Fallback>
        </mc:AlternateContent>
      </w:r>
      <w:r w:rsidR="004D5CC6">
        <w:rPr>
          <w:noProof/>
          <w:lang w:bidi="ar-SA"/>
        </w:rPr>
        <mc:AlternateContent>
          <mc:Choice Requires="wps">
            <w:drawing>
              <wp:anchor distT="0" distB="0" distL="114300" distR="114300" simplePos="0" relativeHeight="251664384" behindDoc="0" locked="0" layoutInCell="1" allowOverlap="1" wp14:anchorId="280AC0AA" wp14:editId="3F8DFDCB">
                <wp:simplePos x="0" y="0"/>
                <wp:positionH relativeFrom="column">
                  <wp:posOffset>762000</wp:posOffset>
                </wp:positionH>
                <wp:positionV relativeFrom="paragraph">
                  <wp:posOffset>433294</wp:posOffset>
                </wp:positionV>
                <wp:extent cx="1219200" cy="471949"/>
                <wp:effectExtent l="0" t="0" r="0" b="4445"/>
                <wp:wrapNone/>
                <wp:docPr id="7" name="Zone de texte 7"/>
                <wp:cNvGraphicFramePr/>
                <a:graphic xmlns:a="http://schemas.openxmlformats.org/drawingml/2006/main">
                  <a:graphicData uri="http://schemas.microsoft.com/office/word/2010/wordprocessingShape">
                    <wps:wsp>
                      <wps:cNvSpPr txBox="1"/>
                      <wps:spPr>
                        <a:xfrm>
                          <a:off x="0" y="0"/>
                          <a:ext cx="1219200" cy="4719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BFDF53" w14:textId="77777777" w:rsidR="004D5CC6" w:rsidRPr="004D5CC6" w:rsidRDefault="004D5CC6">
                            <w:pPr>
                              <w:rPr>
                                <w:sz w:val="24"/>
                                <w:szCs w:val="24"/>
                              </w:rPr>
                            </w:pPr>
                            <w:r w:rsidRPr="004D5CC6">
                              <w:rPr>
                                <w:sz w:val="24"/>
                                <w:szCs w:val="24"/>
                              </w:rPr>
                              <w:t>Couvercle de l’appareil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D12092" id="Zone de texte 7" o:spid="_x0000_s1032" type="#_x0000_t202" style="position:absolute;left:0;text-align:left;margin-left:60pt;margin-top:34.1pt;width:96pt;height:3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" fillcolor="white [3201]" stroked="f" strokeweight=".5pt">
                <v:textbox>
                  <w:txbxContent>
                    <w:p w:rsidR="004D5CC6" w:rsidRPr="004D5CC6" w:rsidRDefault="004D5CC6">
                      <w:pPr>
                        <w:rPr>
                          <w:sz w:val="24"/>
                          <w:szCs w:val="24"/>
                        </w:rPr>
                      </w:pPr>
                      <w:r w:rsidRPr="004D5CC6">
                        <w:rPr>
                          <w:sz w:val="24"/>
                          <w:szCs w:val="24"/>
                        </w:rPr>
                        <w:t>Couvercle de l’appareil</w:t>
                      </w:r>
                    </w:p>
                  </w:txbxContent>
                </v:textbox>
              </v:shape>
            </w:pict>
          </mc:Fallback>
        </mc:AlternateContent>
      </w:r>
      <w:r w:rsidR="004D5CC6">
        <w:rPr>
          <w:noProof/>
          <w:lang w:bidi="ar-SA"/>
        </w:rPr>
        <w:drawing>
          <wp:inline distT="0" distB="0" distL="0" distR="0" wp14:anchorId="454E2BE3" wp14:editId="62F686D1">
            <wp:extent cx="6372225" cy="4619625"/>
            <wp:effectExtent l="0" t="0" r="9525"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72225" cy="4619625"/>
                    </a:xfrm>
                    <a:prstGeom prst="rect">
                      <a:avLst/>
                    </a:prstGeom>
                  </pic:spPr>
                </pic:pic>
              </a:graphicData>
            </a:graphic>
          </wp:inline>
        </w:drawing>
      </w:r>
    </w:p>
    <w:p w14:paraId="6F4F9730" w14:textId="77777777" w:rsidR="003B5714" w:rsidRDefault="003B5714" w:rsidP="00532A41">
      <w:pPr>
        <w:spacing w:line="240" w:lineRule="auto"/>
        <w:contextualSpacing/>
        <w:jc w:val="center"/>
        <w:rPr>
          <w:color w:val="000000"/>
          <w:sz w:val="40"/>
          <w:szCs w:val="20"/>
        </w:rPr>
      </w:pPr>
    </w:p>
    <w:p w14:paraId="5B67FBA1" w14:textId="77777777" w:rsidR="003B5714" w:rsidRDefault="003B5714" w:rsidP="003B5714">
      <w:pPr>
        <w:spacing w:line="240" w:lineRule="auto"/>
        <w:contextualSpacing/>
        <w:rPr>
          <w:color w:val="000000"/>
          <w:sz w:val="24"/>
          <w:szCs w:val="24"/>
          <w:u w:val="single"/>
        </w:rPr>
      </w:pPr>
    </w:p>
    <w:p w14:paraId="3F2D3E9B" w14:textId="77777777" w:rsidR="003B5714" w:rsidRPr="003B5714" w:rsidRDefault="003B5714" w:rsidP="003B5714">
      <w:pPr>
        <w:spacing w:line="240" w:lineRule="auto"/>
        <w:contextualSpacing/>
        <w:rPr>
          <w:color w:val="000000"/>
          <w:sz w:val="24"/>
          <w:szCs w:val="24"/>
        </w:rPr>
      </w:pPr>
      <w:r w:rsidRPr="008C11CC">
        <w:rPr>
          <w:b/>
          <w:color w:val="000000"/>
          <w:sz w:val="24"/>
          <w:szCs w:val="24"/>
          <w:u w:val="single"/>
        </w:rPr>
        <w:t>Note :</w:t>
      </w:r>
      <w:r w:rsidRPr="008C11CC">
        <w:rPr>
          <w:color w:val="000000"/>
          <w:sz w:val="24"/>
          <w:szCs w:val="24"/>
        </w:rPr>
        <w:t xml:space="preserve"> la température de chauffe maximale est de 40°C</w:t>
      </w:r>
    </w:p>
    <w:p w14:paraId="45C7A875" w14:textId="77777777" w:rsidR="003E7031" w:rsidRDefault="007A35BA" w:rsidP="0056044A">
      <w:pPr>
        <w:spacing w:line="240" w:lineRule="auto"/>
        <w:contextualSpacing/>
        <w:jc w:val="both"/>
        <w:rPr>
          <w:b/>
          <w:color w:val="000000"/>
          <w:sz w:val="24"/>
          <w:szCs w:val="24"/>
          <w:u w:val="single"/>
        </w:rPr>
      </w:pPr>
      <w:r w:rsidRPr="007A35BA">
        <w:rPr>
          <w:b/>
          <w:color w:val="000000"/>
          <w:sz w:val="24"/>
          <w:szCs w:val="24"/>
          <w:u w:val="single"/>
        </w:rPr>
        <w:t>Avant la première utilisation :</w:t>
      </w:r>
    </w:p>
    <w:p w14:paraId="17967CC7" w14:textId="77777777" w:rsidR="007A35BA" w:rsidRDefault="00280777" w:rsidP="0056044A">
      <w:pPr>
        <w:spacing w:line="240" w:lineRule="auto"/>
        <w:contextualSpacing/>
        <w:jc w:val="both"/>
        <w:rPr>
          <w:color w:val="000000"/>
          <w:sz w:val="24"/>
          <w:szCs w:val="24"/>
        </w:rPr>
      </w:pPr>
      <w:r w:rsidRPr="00280777">
        <w:rPr>
          <w:color w:val="000000"/>
          <w:sz w:val="24"/>
          <w:szCs w:val="24"/>
        </w:rPr>
        <w:t xml:space="preserve">Nettoyez les </w:t>
      </w:r>
      <w:r w:rsidR="00C41D8E">
        <w:rPr>
          <w:color w:val="000000"/>
          <w:sz w:val="24"/>
          <w:szCs w:val="24"/>
        </w:rPr>
        <w:t xml:space="preserve">accessoires : </w:t>
      </w:r>
      <w:r w:rsidRPr="00280777">
        <w:rPr>
          <w:color w:val="000000"/>
          <w:sz w:val="24"/>
          <w:szCs w:val="24"/>
        </w:rPr>
        <w:t>pots de yaourt, leurs couvercles</w:t>
      </w:r>
      <w:r>
        <w:rPr>
          <w:color w:val="000000"/>
          <w:sz w:val="24"/>
          <w:szCs w:val="24"/>
        </w:rPr>
        <w:t xml:space="preserve">, le bac, son couvercle et son égouttoir dans de l’eau chaude savonneuse, ensuite rincez-les et séchez </w:t>
      </w:r>
      <w:r w:rsidR="005266C8">
        <w:rPr>
          <w:color w:val="000000"/>
          <w:sz w:val="24"/>
          <w:szCs w:val="24"/>
        </w:rPr>
        <w:t xml:space="preserve">les </w:t>
      </w:r>
      <w:r>
        <w:rPr>
          <w:color w:val="000000"/>
          <w:sz w:val="24"/>
          <w:szCs w:val="24"/>
        </w:rPr>
        <w:t>bien.</w:t>
      </w:r>
    </w:p>
    <w:p w14:paraId="033DA3D5" w14:textId="77777777" w:rsidR="00C41D8E" w:rsidRPr="00C41D8E" w:rsidRDefault="00C41D8E" w:rsidP="0056044A">
      <w:pPr>
        <w:spacing w:line="240" w:lineRule="auto"/>
        <w:contextualSpacing/>
        <w:jc w:val="both"/>
        <w:rPr>
          <w:b/>
          <w:color w:val="000000"/>
          <w:sz w:val="24"/>
          <w:szCs w:val="24"/>
        </w:rPr>
      </w:pPr>
      <w:r w:rsidRPr="00C41D8E">
        <w:rPr>
          <w:b/>
          <w:color w:val="000000"/>
          <w:sz w:val="24"/>
          <w:szCs w:val="24"/>
        </w:rPr>
        <w:t>Note : ne pas immerger la base</w:t>
      </w:r>
    </w:p>
    <w:p w14:paraId="6EC2C511" w14:textId="77777777" w:rsidR="00280777" w:rsidRPr="00280777" w:rsidRDefault="00280777" w:rsidP="0056044A">
      <w:pPr>
        <w:spacing w:line="240" w:lineRule="auto"/>
        <w:contextualSpacing/>
        <w:jc w:val="both"/>
        <w:rPr>
          <w:color w:val="000000"/>
          <w:sz w:val="24"/>
          <w:szCs w:val="24"/>
        </w:rPr>
      </w:pPr>
      <w:r>
        <w:rPr>
          <w:color w:val="000000"/>
          <w:sz w:val="24"/>
          <w:szCs w:val="24"/>
        </w:rPr>
        <w:lastRenderedPageBreak/>
        <w:t xml:space="preserve">Pour réaliser 6 yaourts, vous aurez besoin d’environ </w:t>
      </w:r>
      <w:r w:rsidR="00ED3A74">
        <w:rPr>
          <w:sz w:val="24"/>
          <w:szCs w:val="24"/>
        </w:rPr>
        <w:t>0,9 L</w:t>
      </w:r>
      <w:r w:rsidRPr="00D52543">
        <w:rPr>
          <w:sz w:val="24"/>
          <w:szCs w:val="24"/>
        </w:rPr>
        <w:t xml:space="preserve"> de lait </w:t>
      </w:r>
      <w:r>
        <w:rPr>
          <w:color w:val="000000"/>
          <w:sz w:val="24"/>
          <w:szCs w:val="24"/>
        </w:rPr>
        <w:t xml:space="preserve">et </w:t>
      </w:r>
      <w:r w:rsidR="00815623">
        <w:rPr>
          <w:color w:val="000000"/>
          <w:sz w:val="24"/>
          <w:szCs w:val="24"/>
        </w:rPr>
        <w:t>d’</w:t>
      </w:r>
      <w:r>
        <w:rPr>
          <w:color w:val="000000"/>
          <w:sz w:val="24"/>
          <w:szCs w:val="24"/>
        </w:rPr>
        <w:t xml:space="preserve">un ferment en poudre </w:t>
      </w:r>
      <w:r w:rsidR="0025449D">
        <w:rPr>
          <w:color w:val="000000"/>
          <w:sz w:val="24"/>
          <w:szCs w:val="24"/>
        </w:rPr>
        <w:t>(</w:t>
      </w:r>
      <w:r>
        <w:rPr>
          <w:color w:val="000000"/>
          <w:sz w:val="24"/>
          <w:szCs w:val="24"/>
        </w:rPr>
        <w:t>ou</w:t>
      </w:r>
      <w:r w:rsidR="00815623">
        <w:rPr>
          <w:color w:val="000000"/>
          <w:sz w:val="24"/>
          <w:szCs w:val="24"/>
        </w:rPr>
        <w:t xml:space="preserve"> d’</w:t>
      </w:r>
      <w:r>
        <w:rPr>
          <w:color w:val="000000"/>
          <w:sz w:val="24"/>
          <w:szCs w:val="24"/>
        </w:rPr>
        <w:t xml:space="preserve">un yaourt </w:t>
      </w:r>
      <w:r w:rsidR="005266C8">
        <w:rPr>
          <w:color w:val="000000"/>
          <w:sz w:val="24"/>
          <w:szCs w:val="24"/>
        </w:rPr>
        <w:t xml:space="preserve">nature </w:t>
      </w:r>
      <w:r>
        <w:rPr>
          <w:color w:val="000000"/>
          <w:sz w:val="24"/>
          <w:szCs w:val="24"/>
        </w:rPr>
        <w:t>déjà prêt</w:t>
      </w:r>
      <w:r w:rsidR="0025449D">
        <w:rPr>
          <w:color w:val="000000"/>
          <w:sz w:val="24"/>
          <w:szCs w:val="24"/>
        </w:rPr>
        <w:t>)</w:t>
      </w:r>
      <w:r>
        <w:rPr>
          <w:color w:val="000000"/>
          <w:sz w:val="24"/>
          <w:szCs w:val="24"/>
        </w:rPr>
        <w:t>.</w:t>
      </w:r>
    </w:p>
    <w:p w14:paraId="410F2134" w14:textId="77777777" w:rsidR="00532A41" w:rsidRPr="00D56D3C" w:rsidRDefault="00532A41" w:rsidP="0056044A">
      <w:pPr>
        <w:spacing w:line="240" w:lineRule="auto"/>
        <w:contextualSpacing/>
        <w:jc w:val="both"/>
        <w:rPr>
          <w:color w:val="000000"/>
          <w:sz w:val="20"/>
          <w:szCs w:val="20"/>
        </w:rPr>
      </w:pPr>
      <w:bookmarkStart w:id="0" w:name="_GoBack"/>
      <w:bookmarkEnd w:id="0"/>
    </w:p>
    <w:p w14:paraId="7C799464" w14:textId="77777777" w:rsidR="00C41D8E" w:rsidRPr="00C41D8E" w:rsidRDefault="00D56D3C" w:rsidP="0056044A">
      <w:pPr>
        <w:spacing w:line="240" w:lineRule="auto"/>
        <w:contextualSpacing/>
        <w:jc w:val="both"/>
        <w:rPr>
          <w:color w:val="000000"/>
          <w:sz w:val="24"/>
          <w:szCs w:val="24"/>
        </w:rPr>
      </w:pPr>
      <w:r>
        <w:rPr>
          <w:color w:val="000000"/>
          <w:sz w:val="24"/>
          <w:szCs w:val="24"/>
        </w:rPr>
        <w:t>Cette yaourtière vous permet</w:t>
      </w:r>
      <w:r w:rsidR="00C41D8E">
        <w:rPr>
          <w:color w:val="000000"/>
          <w:sz w:val="24"/>
          <w:szCs w:val="24"/>
        </w:rPr>
        <w:t xml:space="preserve"> </w:t>
      </w:r>
      <w:r>
        <w:rPr>
          <w:color w:val="000000"/>
          <w:sz w:val="24"/>
          <w:szCs w:val="24"/>
        </w:rPr>
        <w:t>différentes op</w:t>
      </w:r>
      <w:r w:rsidR="005266C8">
        <w:rPr>
          <w:color w:val="000000"/>
          <w:sz w:val="24"/>
          <w:szCs w:val="24"/>
        </w:rPr>
        <w:t xml:space="preserve">tions par fournée </w:t>
      </w:r>
      <w:r>
        <w:rPr>
          <w:color w:val="000000"/>
          <w:sz w:val="24"/>
          <w:szCs w:val="24"/>
        </w:rPr>
        <w:t>selon vos envies :</w:t>
      </w:r>
    </w:p>
    <w:p w14:paraId="5F3EABA0" w14:textId="77777777" w:rsidR="00C41D8E" w:rsidRPr="00C41D8E" w:rsidRDefault="00D56D3C" w:rsidP="00532A41">
      <w:pPr>
        <w:spacing w:line="240" w:lineRule="auto"/>
        <w:contextualSpacing/>
        <w:rPr>
          <w:color w:val="000000"/>
          <w:sz w:val="24"/>
          <w:szCs w:val="24"/>
        </w:rPr>
      </w:pPr>
      <w:r>
        <w:rPr>
          <w:color w:val="000000"/>
          <w:sz w:val="24"/>
          <w:szCs w:val="24"/>
        </w:rPr>
        <w:t xml:space="preserve">1. </w:t>
      </w:r>
      <w:r w:rsidR="00C41D8E" w:rsidRPr="00C41D8E">
        <w:rPr>
          <w:color w:val="000000"/>
          <w:sz w:val="24"/>
          <w:szCs w:val="24"/>
        </w:rPr>
        <w:t xml:space="preserve">12 </w:t>
      </w:r>
      <w:r>
        <w:rPr>
          <w:color w:val="000000"/>
          <w:sz w:val="24"/>
          <w:szCs w:val="24"/>
        </w:rPr>
        <w:t>yaourts</w:t>
      </w:r>
    </w:p>
    <w:p w14:paraId="024AF72A" w14:textId="77777777" w:rsidR="00D56D3C" w:rsidRDefault="00D56D3C" w:rsidP="00532A41">
      <w:pPr>
        <w:spacing w:line="240" w:lineRule="auto"/>
        <w:contextualSpacing/>
        <w:rPr>
          <w:color w:val="000000"/>
          <w:sz w:val="24"/>
          <w:szCs w:val="24"/>
        </w:rPr>
      </w:pPr>
      <w:r>
        <w:rPr>
          <w:color w:val="000000"/>
          <w:sz w:val="24"/>
          <w:szCs w:val="24"/>
        </w:rPr>
        <w:t>OU</w:t>
      </w:r>
    </w:p>
    <w:p w14:paraId="10F8B82A" w14:textId="77777777" w:rsidR="00C41D8E" w:rsidRPr="00C41D8E" w:rsidRDefault="00D56D3C" w:rsidP="00532A41">
      <w:pPr>
        <w:spacing w:line="240" w:lineRule="auto"/>
        <w:contextualSpacing/>
        <w:rPr>
          <w:color w:val="000000"/>
          <w:sz w:val="24"/>
          <w:szCs w:val="24"/>
        </w:rPr>
      </w:pPr>
      <w:r>
        <w:rPr>
          <w:color w:val="000000"/>
          <w:sz w:val="24"/>
          <w:szCs w:val="24"/>
        </w:rPr>
        <w:t xml:space="preserve">2. </w:t>
      </w:r>
      <w:r w:rsidR="00C41D8E" w:rsidRPr="00C41D8E">
        <w:rPr>
          <w:color w:val="000000"/>
          <w:sz w:val="24"/>
          <w:szCs w:val="24"/>
        </w:rPr>
        <w:t xml:space="preserve">6 yaourts + 1  bac </w:t>
      </w:r>
      <w:r w:rsidRPr="00C41D8E">
        <w:rPr>
          <w:color w:val="000000"/>
          <w:sz w:val="24"/>
          <w:szCs w:val="24"/>
        </w:rPr>
        <w:t xml:space="preserve">de fromage </w:t>
      </w:r>
      <w:r>
        <w:rPr>
          <w:color w:val="000000"/>
          <w:sz w:val="24"/>
          <w:szCs w:val="24"/>
        </w:rPr>
        <w:t xml:space="preserve">frais </w:t>
      </w:r>
      <w:r w:rsidRPr="00C41D8E">
        <w:rPr>
          <w:color w:val="000000"/>
          <w:sz w:val="24"/>
          <w:szCs w:val="24"/>
        </w:rPr>
        <w:t>ou yaourt filtres</w:t>
      </w:r>
    </w:p>
    <w:p w14:paraId="30BDD5B0" w14:textId="77777777" w:rsidR="00D56D3C" w:rsidRDefault="00D56D3C" w:rsidP="00532A41">
      <w:pPr>
        <w:spacing w:line="240" w:lineRule="auto"/>
        <w:contextualSpacing/>
        <w:rPr>
          <w:color w:val="000000"/>
          <w:sz w:val="24"/>
          <w:szCs w:val="24"/>
        </w:rPr>
      </w:pPr>
      <w:r>
        <w:rPr>
          <w:color w:val="000000"/>
          <w:sz w:val="24"/>
          <w:szCs w:val="24"/>
        </w:rPr>
        <w:t>OU</w:t>
      </w:r>
    </w:p>
    <w:p w14:paraId="7DBB94C7" w14:textId="77777777" w:rsidR="00C41D8E" w:rsidRPr="00C41D8E" w:rsidRDefault="00D56D3C" w:rsidP="00532A41">
      <w:pPr>
        <w:spacing w:line="240" w:lineRule="auto"/>
        <w:contextualSpacing/>
        <w:rPr>
          <w:color w:val="000000"/>
          <w:sz w:val="24"/>
          <w:szCs w:val="24"/>
        </w:rPr>
      </w:pPr>
      <w:r>
        <w:rPr>
          <w:color w:val="000000"/>
          <w:sz w:val="24"/>
          <w:szCs w:val="24"/>
        </w:rPr>
        <w:t xml:space="preserve">3. </w:t>
      </w:r>
      <w:r w:rsidR="00C41D8E" w:rsidRPr="00C41D8E">
        <w:rPr>
          <w:color w:val="000000"/>
          <w:sz w:val="24"/>
          <w:szCs w:val="24"/>
        </w:rPr>
        <w:t>1 bac de fromage</w:t>
      </w:r>
      <w:r>
        <w:rPr>
          <w:color w:val="000000"/>
          <w:sz w:val="24"/>
          <w:szCs w:val="24"/>
        </w:rPr>
        <w:t xml:space="preserve"> frais</w:t>
      </w:r>
      <w:r w:rsidR="00C41D8E" w:rsidRPr="00C41D8E">
        <w:rPr>
          <w:color w:val="000000"/>
          <w:sz w:val="24"/>
          <w:szCs w:val="24"/>
        </w:rPr>
        <w:t xml:space="preserve"> ou yaourt filtres seule</w:t>
      </w:r>
    </w:p>
    <w:p w14:paraId="2047A050" w14:textId="77777777" w:rsidR="00532A41" w:rsidRDefault="00532A41" w:rsidP="00532A41">
      <w:pPr>
        <w:spacing w:line="240" w:lineRule="auto"/>
        <w:contextualSpacing/>
        <w:jc w:val="center"/>
        <w:rPr>
          <w:color w:val="000000"/>
          <w:sz w:val="40"/>
          <w:szCs w:val="20"/>
        </w:rPr>
      </w:pPr>
      <w:r w:rsidRPr="00BD0937">
        <w:rPr>
          <w:color w:val="000000"/>
          <w:sz w:val="40"/>
          <w:szCs w:val="20"/>
        </w:rPr>
        <w:t>UTILISATION</w:t>
      </w:r>
    </w:p>
    <w:p w14:paraId="76DDE704" w14:textId="77777777" w:rsidR="006D6770" w:rsidRPr="006D6770" w:rsidRDefault="006D6770" w:rsidP="00532A41">
      <w:pPr>
        <w:spacing w:line="240" w:lineRule="auto"/>
        <w:contextualSpacing/>
        <w:jc w:val="center"/>
        <w:rPr>
          <w:color w:val="000000"/>
          <w:sz w:val="20"/>
          <w:szCs w:val="20"/>
        </w:rPr>
      </w:pPr>
    </w:p>
    <w:p w14:paraId="39F46902" w14:textId="77777777" w:rsidR="006D6770" w:rsidRDefault="006D6770" w:rsidP="0056044A">
      <w:pPr>
        <w:autoSpaceDE w:val="0"/>
        <w:autoSpaceDN w:val="0"/>
        <w:adjustRightInd w:val="0"/>
        <w:spacing w:after="0" w:line="240" w:lineRule="auto"/>
        <w:jc w:val="both"/>
        <w:rPr>
          <w:rFonts w:cs="EurostileLT"/>
          <w:color w:val="000000"/>
          <w:sz w:val="24"/>
          <w:szCs w:val="24"/>
        </w:rPr>
      </w:pPr>
      <w:r w:rsidRPr="00B57847">
        <w:rPr>
          <w:rFonts w:cs="EurostileLT"/>
          <w:color w:val="000000"/>
          <w:sz w:val="24"/>
          <w:szCs w:val="24"/>
        </w:rPr>
        <w:t>Le yaourt se r</w:t>
      </w:r>
      <w:r>
        <w:rPr>
          <w:rFonts w:cs="EurostileLT"/>
          <w:color w:val="000000"/>
          <w:sz w:val="24"/>
          <w:szCs w:val="24"/>
        </w:rPr>
        <w:t>éalise à base lait et de ferment.</w:t>
      </w:r>
    </w:p>
    <w:p w14:paraId="706D4292" w14:textId="77777777" w:rsidR="001A306C" w:rsidRPr="00B57847" w:rsidRDefault="001A306C" w:rsidP="0056044A">
      <w:pPr>
        <w:autoSpaceDE w:val="0"/>
        <w:autoSpaceDN w:val="0"/>
        <w:adjustRightInd w:val="0"/>
        <w:spacing w:after="0" w:line="240" w:lineRule="auto"/>
        <w:jc w:val="both"/>
        <w:rPr>
          <w:rFonts w:cs="EurostileLT"/>
          <w:color w:val="000000"/>
          <w:sz w:val="24"/>
          <w:szCs w:val="24"/>
        </w:rPr>
      </w:pPr>
      <w:r>
        <w:rPr>
          <w:rFonts w:cs="EurostileLT"/>
          <w:color w:val="000000"/>
          <w:sz w:val="24"/>
          <w:szCs w:val="24"/>
        </w:rPr>
        <w:t xml:space="preserve">Les instructions ci-dessous vous permettront de réaliser des recettes à base de lait de vache mais également de laits végétaux. La fermeté du yaourt pourra varier en fonction du lait utilisé. </w:t>
      </w:r>
    </w:p>
    <w:p w14:paraId="2A9FDADE" w14:textId="77777777" w:rsidR="006D6770" w:rsidRPr="006D6770" w:rsidRDefault="006D6770" w:rsidP="0056044A">
      <w:pPr>
        <w:spacing w:line="240" w:lineRule="auto"/>
        <w:contextualSpacing/>
        <w:jc w:val="both"/>
        <w:rPr>
          <w:color w:val="000000"/>
          <w:sz w:val="20"/>
          <w:szCs w:val="20"/>
        </w:rPr>
      </w:pPr>
    </w:p>
    <w:p w14:paraId="519C4BFE" w14:textId="77777777" w:rsidR="00532A41" w:rsidRDefault="009C59CB" w:rsidP="0056044A">
      <w:pPr>
        <w:pStyle w:val="Style2"/>
        <w:numPr>
          <w:ilvl w:val="0"/>
          <w:numId w:val="17"/>
        </w:numPr>
        <w:adjustRightInd/>
        <w:ind w:rightChars="5" w:right="11"/>
        <w:jc w:val="both"/>
        <w:rPr>
          <w:rStyle w:val="CharacterStyle1"/>
          <w:rFonts w:ascii="Calibri" w:hAnsi="Calibri" w:cs="Arial"/>
          <w:spacing w:val="-4"/>
          <w:sz w:val="30"/>
          <w:szCs w:val="30"/>
          <w:u w:val="single"/>
          <w:lang w:val="pt-PT"/>
        </w:rPr>
      </w:pPr>
      <w:r w:rsidRPr="009C59CB">
        <w:rPr>
          <w:rStyle w:val="CharacterStyle1"/>
          <w:rFonts w:ascii="Calibri" w:hAnsi="Calibri" w:cs="Arial"/>
          <w:spacing w:val="-4"/>
          <w:sz w:val="30"/>
          <w:szCs w:val="30"/>
          <w:u w:val="single"/>
          <w:lang w:val="pt-PT"/>
        </w:rPr>
        <w:t>Choix du lait:</w:t>
      </w:r>
    </w:p>
    <w:p w14:paraId="741C24D7" w14:textId="77777777" w:rsidR="009C59CB" w:rsidRPr="00C8534E" w:rsidRDefault="009C59CB" w:rsidP="0056044A">
      <w:pPr>
        <w:pStyle w:val="Style2"/>
        <w:numPr>
          <w:ilvl w:val="0"/>
          <w:numId w:val="18"/>
        </w:numPr>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Le lait entier UHT vous donnera les meilleurs résultats</w:t>
      </w:r>
      <w:r w:rsidR="005266C8" w:rsidRPr="00C8534E">
        <w:rPr>
          <w:rStyle w:val="CharacterStyle1"/>
          <w:rFonts w:ascii="Calibri" w:hAnsi="Calibri" w:cs="Arial"/>
          <w:b w:val="0"/>
          <w:spacing w:val="-4"/>
          <w:sz w:val="24"/>
          <w:szCs w:val="24"/>
        </w:rPr>
        <w:t xml:space="preserve"> </w:t>
      </w:r>
      <w:r w:rsidRPr="00C8534E">
        <w:rPr>
          <w:rStyle w:val="CharacterStyle1"/>
          <w:rFonts w:ascii="Calibri" w:hAnsi="Calibri" w:cs="Arial"/>
          <w:b w:val="0"/>
          <w:spacing w:val="-4"/>
          <w:sz w:val="24"/>
          <w:szCs w:val="24"/>
        </w:rPr>
        <w:t>( yaourts fermes et sans peaux) et vous n’aurez pas besoin de le faire bouillir avant utilisation.</w:t>
      </w:r>
    </w:p>
    <w:p w14:paraId="76BE3693" w14:textId="77777777" w:rsidR="009C59CB" w:rsidRPr="00C8534E" w:rsidRDefault="009C59CB" w:rsidP="0056044A">
      <w:pPr>
        <w:pStyle w:val="Style2"/>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spacing w:val="-4"/>
          <w:sz w:val="24"/>
          <w:szCs w:val="24"/>
          <w:u w:val="single"/>
        </w:rPr>
        <w:t>Note:</w:t>
      </w:r>
      <w:r w:rsidRPr="00C8534E">
        <w:rPr>
          <w:rStyle w:val="CharacterStyle1"/>
          <w:rFonts w:ascii="Calibri" w:hAnsi="Calibri" w:cs="Arial"/>
          <w:b w:val="0"/>
          <w:spacing w:val="-4"/>
          <w:sz w:val="24"/>
          <w:szCs w:val="24"/>
        </w:rPr>
        <w:t xml:space="preserve"> </w:t>
      </w:r>
      <w:r w:rsidRPr="00C8534E">
        <w:rPr>
          <w:rStyle w:val="CharacterStyle1"/>
          <w:rFonts w:ascii="Calibri" w:hAnsi="Calibri" w:cs="Arial"/>
          <w:spacing w:val="-4"/>
          <w:sz w:val="24"/>
          <w:szCs w:val="24"/>
        </w:rPr>
        <w:t>n’utilisez pas de lait UHT écrémé</w:t>
      </w:r>
    </w:p>
    <w:p w14:paraId="7A40A9F2" w14:textId="77777777" w:rsidR="009C59CB" w:rsidRPr="00C8534E" w:rsidRDefault="00DD2066" w:rsidP="0056044A">
      <w:pPr>
        <w:pStyle w:val="Style2"/>
        <w:numPr>
          <w:ilvl w:val="0"/>
          <w:numId w:val="18"/>
        </w:numPr>
        <w:adjustRightInd/>
        <w:ind w:rightChars="5" w:right="11"/>
        <w:jc w:val="both"/>
        <w:rPr>
          <w:rStyle w:val="CharacterStyle1"/>
          <w:rFonts w:ascii="Calibri" w:hAnsi="Calibri" w:cs="Arial"/>
          <w:b w:val="0"/>
          <w:spacing w:val="-4"/>
          <w:sz w:val="24"/>
          <w:szCs w:val="24"/>
        </w:rPr>
      </w:pPr>
      <w:r>
        <w:rPr>
          <w:rStyle w:val="CharacterStyle1"/>
          <w:rFonts w:ascii="Calibri" w:hAnsi="Calibri" w:cs="Arial"/>
          <w:b w:val="0"/>
          <w:spacing w:val="-4"/>
          <w:sz w:val="24"/>
          <w:szCs w:val="24"/>
        </w:rPr>
        <w:t>Le lait</w:t>
      </w:r>
      <w:r w:rsidR="0056044A">
        <w:rPr>
          <w:rStyle w:val="CharacterStyle1"/>
          <w:rFonts w:ascii="Calibri" w:hAnsi="Calibri" w:cs="Arial"/>
          <w:b w:val="0"/>
          <w:spacing w:val="-4"/>
          <w:sz w:val="24"/>
          <w:szCs w:val="24"/>
        </w:rPr>
        <w:t xml:space="preserve"> </w:t>
      </w:r>
      <w:r w:rsidR="00D55FD1">
        <w:rPr>
          <w:rStyle w:val="CharacterStyle1"/>
          <w:rFonts w:ascii="Calibri" w:hAnsi="Calibri" w:cs="Arial"/>
          <w:b w:val="0"/>
          <w:spacing w:val="-4"/>
          <w:sz w:val="24"/>
          <w:szCs w:val="24"/>
        </w:rPr>
        <w:t xml:space="preserve">non </w:t>
      </w:r>
      <w:r w:rsidR="003C0297" w:rsidRPr="00C8534E">
        <w:rPr>
          <w:rStyle w:val="CharacterStyle1"/>
          <w:rFonts w:ascii="Calibri" w:hAnsi="Calibri" w:cs="Arial"/>
          <w:b w:val="0"/>
          <w:spacing w:val="-4"/>
          <w:sz w:val="24"/>
          <w:szCs w:val="24"/>
        </w:rPr>
        <w:t>pasteurisé n’étant pas stérile, il peut contenir des bactéries, ce lait doit d’abord bouillir, laissez le refroidir, vous obtiendrez ainsi un yaourt plus crémeux ( avec un</w:t>
      </w:r>
      <w:r w:rsidR="005266C8" w:rsidRPr="00C8534E">
        <w:rPr>
          <w:rStyle w:val="CharacterStyle1"/>
          <w:rFonts w:ascii="Calibri" w:hAnsi="Calibri" w:cs="Arial"/>
          <w:b w:val="0"/>
          <w:spacing w:val="-4"/>
          <w:sz w:val="24"/>
          <w:szCs w:val="24"/>
        </w:rPr>
        <w:t>e peau</w:t>
      </w:r>
      <w:r w:rsidR="003C0297" w:rsidRPr="00C8534E">
        <w:rPr>
          <w:rStyle w:val="CharacterStyle1"/>
          <w:rFonts w:ascii="Calibri" w:hAnsi="Calibri" w:cs="Arial"/>
          <w:b w:val="0"/>
          <w:spacing w:val="-4"/>
          <w:sz w:val="24"/>
          <w:szCs w:val="24"/>
        </w:rPr>
        <w:t xml:space="preserve"> sur le dessus résultant de la formation de crème durant la cuisson).</w:t>
      </w:r>
    </w:p>
    <w:p w14:paraId="1DC4B58F" w14:textId="77777777" w:rsidR="003C0297" w:rsidRPr="00C8534E" w:rsidRDefault="003C0297" w:rsidP="0056044A">
      <w:pPr>
        <w:pStyle w:val="Style2"/>
        <w:numPr>
          <w:ilvl w:val="0"/>
          <w:numId w:val="18"/>
        </w:numPr>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Le lait de ferme frais d</w:t>
      </w:r>
      <w:r w:rsidR="0056044A">
        <w:rPr>
          <w:rStyle w:val="CharacterStyle1"/>
          <w:rFonts w:ascii="Calibri" w:hAnsi="Calibri" w:cs="Arial"/>
          <w:b w:val="0"/>
          <w:spacing w:val="-4"/>
          <w:sz w:val="24"/>
          <w:szCs w:val="24"/>
        </w:rPr>
        <w:t>oit être bouilli ( il est dange</w:t>
      </w:r>
      <w:r w:rsidRPr="00C8534E">
        <w:rPr>
          <w:rStyle w:val="CharacterStyle1"/>
          <w:rFonts w:ascii="Calibri" w:hAnsi="Calibri" w:cs="Arial"/>
          <w:b w:val="0"/>
          <w:spacing w:val="-4"/>
          <w:sz w:val="24"/>
          <w:szCs w:val="24"/>
        </w:rPr>
        <w:t>reux de ne pas le faire bouillir avant utilisation en raison de certaines bactéries), ensuite laissez le refroidir.</w:t>
      </w:r>
    </w:p>
    <w:p w14:paraId="1E75E02E" w14:textId="77777777" w:rsidR="003C0297" w:rsidRPr="00C8534E" w:rsidRDefault="0042162C" w:rsidP="0056044A">
      <w:pPr>
        <w:pStyle w:val="Style2"/>
        <w:numPr>
          <w:ilvl w:val="0"/>
          <w:numId w:val="18"/>
        </w:numPr>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Lait en poudre: les yaourts réalisés avec du lait en poudre seront fermes et prendront facilement et plus rapidement.</w:t>
      </w:r>
    </w:p>
    <w:p w14:paraId="2B260527" w14:textId="77777777" w:rsidR="0042162C" w:rsidRPr="00C8534E" w:rsidRDefault="0042162C" w:rsidP="0056044A">
      <w:pPr>
        <w:pStyle w:val="Style2"/>
        <w:adjustRightInd/>
        <w:ind w:rightChars="5" w:right="11"/>
        <w:jc w:val="both"/>
        <w:rPr>
          <w:rStyle w:val="CharacterStyle1"/>
          <w:rFonts w:ascii="Calibri" w:hAnsi="Calibri" w:cs="Arial"/>
          <w:spacing w:val="-4"/>
          <w:sz w:val="24"/>
          <w:szCs w:val="24"/>
          <w:u w:val="single"/>
        </w:rPr>
      </w:pPr>
      <w:r w:rsidRPr="00C8534E">
        <w:rPr>
          <w:rStyle w:val="CharacterStyle1"/>
          <w:rFonts w:ascii="Calibri" w:hAnsi="Calibri" w:cs="Arial"/>
          <w:spacing w:val="-4"/>
          <w:sz w:val="24"/>
          <w:szCs w:val="24"/>
          <w:u w:val="single"/>
        </w:rPr>
        <w:t xml:space="preserve">Note: </w:t>
      </w:r>
    </w:p>
    <w:p w14:paraId="6CA064BC" w14:textId="77777777" w:rsidR="0042162C" w:rsidRPr="00C8534E" w:rsidRDefault="0042162C" w:rsidP="0056044A">
      <w:pPr>
        <w:pStyle w:val="Style2"/>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Les yaourts à base de lait entier seront plus onctueux et savoureux.</w:t>
      </w:r>
    </w:p>
    <w:p w14:paraId="604569A5" w14:textId="77777777" w:rsidR="0042162C" w:rsidRPr="00C8534E" w:rsidRDefault="0042162C" w:rsidP="0056044A">
      <w:pPr>
        <w:pStyle w:val="Style2"/>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Pour des yaourts plus épais, vous pouvez ajouter 2 ou 3 cuillères de lait en poudre à votre mélange.</w:t>
      </w:r>
    </w:p>
    <w:p w14:paraId="61F2C7C4" w14:textId="77777777" w:rsidR="0042162C" w:rsidRDefault="0056044A" w:rsidP="0056044A">
      <w:pPr>
        <w:pStyle w:val="Style2"/>
        <w:adjustRightInd/>
        <w:ind w:rightChars="5" w:right="11"/>
        <w:jc w:val="both"/>
        <w:rPr>
          <w:rStyle w:val="CharacterStyle1"/>
          <w:rFonts w:ascii="Calibri" w:hAnsi="Calibri" w:cs="Arial"/>
          <w:b w:val="0"/>
          <w:spacing w:val="-4"/>
          <w:sz w:val="24"/>
          <w:szCs w:val="24"/>
          <w:lang w:val="pt-PT"/>
        </w:rPr>
      </w:pPr>
      <w:r>
        <w:rPr>
          <w:rStyle w:val="CharacterStyle1"/>
          <w:rFonts w:ascii="Calibri" w:hAnsi="Calibri" w:cs="Arial"/>
          <w:b w:val="0"/>
          <w:spacing w:val="-4"/>
          <w:sz w:val="24"/>
          <w:szCs w:val="24"/>
        </w:rPr>
        <w:t>Utiliser du lait bouilli (</w:t>
      </w:r>
      <w:r w:rsidR="0042162C" w:rsidRPr="00C8534E">
        <w:rPr>
          <w:rStyle w:val="CharacterStyle1"/>
          <w:rFonts w:ascii="Calibri" w:hAnsi="Calibri" w:cs="Arial"/>
          <w:b w:val="0"/>
          <w:spacing w:val="-4"/>
          <w:sz w:val="24"/>
          <w:szCs w:val="24"/>
        </w:rPr>
        <w:t>pour obtenir des yaourts fermes) n’est pas recommandé avec le lait d’amande ou de soja. Avec ces types de lait, nous vous proposons de les faire chauffer à 35°C - 43°C</w:t>
      </w:r>
      <w:r>
        <w:rPr>
          <w:rStyle w:val="CharacterStyle1"/>
          <w:rFonts w:ascii="Calibri" w:hAnsi="Calibri" w:cs="Arial"/>
          <w:b w:val="0"/>
          <w:spacing w:val="-4"/>
          <w:sz w:val="24"/>
          <w:szCs w:val="24"/>
        </w:rPr>
        <w:t xml:space="preserve"> (</w:t>
      </w:r>
      <w:r w:rsidR="009965E8" w:rsidRPr="00C8534E">
        <w:rPr>
          <w:rStyle w:val="CharacterStyle1"/>
          <w:rFonts w:ascii="Calibri" w:hAnsi="Calibri" w:cs="Arial"/>
          <w:b w:val="0"/>
          <w:spacing w:val="-4"/>
          <w:sz w:val="24"/>
          <w:szCs w:val="24"/>
        </w:rPr>
        <w:t>surveillez bien votre thermomètre afin d’éviter de trop le</w:t>
      </w:r>
      <w:r w:rsidR="005266C8" w:rsidRPr="00C8534E">
        <w:rPr>
          <w:rStyle w:val="CharacterStyle1"/>
          <w:rFonts w:ascii="Calibri" w:hAnsi="Calibri" w:cs="Arial"/>
          <w:b w:val="0"/>
          <w:spacing w:val="-4"/>
          <w:sz w:val="24"/>
          <w:szCs w:val="24"/>
        </w:rPr>
        <w:t>s</w:t>
      </w:r>
      <w:r w:rsidR="009965E8" w:rsidRPr="00C8534E">
        <w:rPr>
          <w:rStyle w:val="CharacterStyle1"/>
          <w:rFonts w:ascii="Calibri" w:hAnsi="Calibri" w:cs="Arial"/>
          <w:b w:val="0"/>
          <w:spacing w:val="-4"/>
          <w:sz w:val="24"/>
          <w:szCs w:val="24"/>
        </w:rPr>
        <w:t xml:space="preserve"> chauffer). </w:t>
      </w:r>
      <w:r w:rsidR="009965E8">
        <w:rPr>
          <w:rStyle w:val="CharacterStyle1"/>
          <w:rFonts w:ascii="Calibri" w:hAnsi="Calibri" w:cs="Arial"/>
          <w:b w:val="0"/>
          <w:spacing w:val="-4"/>
          <w:sz w:val="24"/>
          <w:szCs w:val="24"/>
          <w:lang w:val="pt-PT"/>
        </w:rPr>
        <w:t>Laissez refroidir avant utilisation.</w:t>
      </w:r>
      <w:r w:rsidR="009965E8">
        <w:rPr>
          <w:rStyle w:val="CharacterStyle1"/>
          <w:rFonts w:ascii="Calibri" w:hAnsi="Calibri" w:cs="Arial"/>
          <w:b w:val="0"/>
          <w:spacing w:val="-4"/>
          <w:sz w:val="24"/>
          <w:szCs w:val="24"/>
          <w:lang w:val="pt-PT"/>
        </w:rPr>
        <w:tab/>
      </w:r>
    </w:p>
    <w:p w14:paraId="39E68877" w14:textId="77777777" w:rsidR="009965E8" w:rsidRDefault="009965E8" w:rsidP="0056044A">
      <w:pPr>
        <w:pStyle w:val="Style2"/>
        <w:adjustRightInd/>
        <w:ind w:rightChars="5" w:right="11"/>
        <w:jc w:val="both"/>
        <w:rPr>
          <w:rStyle w:val="CharacterStyle1"/>
          <w:rFonts w:ascii="Calibri" w:hAnsi="Calibri" w:cs="Arial"/>
          <w:b w:val="0"/>
          <w:spacing w:val="-4"/>
          <w:sz w:val="24"/>
          <w:szCs w:val="24"/>
          <w:lang w:val="pt-PT"/>
        </w:rPr>
      </w:pPr>
    </w:p>
    <w:p w14:paraId="5C0E0409" w14:textId="77777777" w:rsidR="009965E8" w:rsidRDefault="009965E8" w:rsidP="0056044A">
      <w:pPr>
        <w:pStyle w:val="Style2"/>
        <w:numPr>
          <w:ilvl w:val="0"/>
          <w:numId w:val="17"/>
        </w:numPr>
        <w:adjustRightInd/>
        <w:ind w:rightChars="5" w:right="11"/>
        <w:jc w:val="both"/>
        <w:rPr>
          <w:rStyle w:val="CharacterStyle1"/>
          <w:rFonts w:ascii="Calibri" w:hAnsi="Calibri" w:cs="Arial"/>
          <w:spacing w:val="-4"/>
          <w:sz w:val="30"/>
          <w:szCs w:val="30"/>
          <w:u w:val="single"/>
          <w:lang w:val="pt-PT"/>
        </w:rPr>
      </w:pPr>
      <w:r w:rsidRPr="009965E8">
        <w:rPr>
          <w:rStyle w:val="CharacterStyle1"/>
          <w:rFonts w:ascii="Calibri" w:hAnsi="Calibri" w:cs="Arial"/>
          <w:spacing w:val="-4"/>
          <w:sz w:val="30"/>
          <w:szCs w:val="30"/>
          <w:u w:val="single"/>
          <w:lang w:val="pt-PT"/>
        </w:rPr>
        <w:t>Choix du ferment:</w:t>
      </w:r>
    </w:p>
    <w:p w14:paraId="20BDC010" w14:textId="77777777" w:rsidR="009965E8" w:rsidRPr="00C8534E" w:rsidRDefault="009965E8" w:rsidP="0056044A">
      <w:pPr>
        <w:pStyle w:val="Style2"/>
        <w:adjustRightInd/>
        <w:ind w:left="735"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Vous pouvez utiliser les ferments suivants:</w:t>
      </w:r>
    </w:p>
    <w:p w14:paraId="2A7DE3C8" w14:textId="77777777" w:rsidR="009965E8" w:rsidRPr="00C8534E" w:rsidRDefault="009965E8" w:rsidP="0056044A">
      <w:pPr>
        <w:pStyle w:val="Style2"/>
        <w:numPr>
          <w:ilvl w:val="0"/>
          <w:numId w:val="19"/>
        </w:numPr>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Un y</w:t>
      </w:r>
      <w:r w:rsidR="0056044A">
        <w:rPr>
          <w:rStyle w:val="CharacterStyle1"/>
          <w:rFonts w:ascii="Calibri" w:hAnsi="Calibri" w:cs="Arial"/>
          <w:b w:val="0"/>
          <w:spacing w:val="-4"/>
          <w:sz w:val="24"/>
          <w:szCs w:val="24"/>
        </w:rPr>
        <w:t>aourt acheté dans le commerce (</w:t>
      </w:r>
      <w:r w:rsidRPr="00C8534E">
        <w:rPr>
          <w:rStyle w:val="CharacterStyle1"/>
          <w:rFonts w:ascii="Calibri" w:hAnsi="Calibri" w:cs="Arial"/>
          <w:b w:val="0"/>
          <w:spacing w:val="-4"/>
          <w:sz w:val="24"/>
          <w:szCs w:val="24"/>
        </w:rPr>
        <w:t>au lait entier) avec une date de consommation dépassée.</w:t>
      </w:r>
    </w:p>
    <w:p w14:paraId="3A982B73" w14:textId="77777777" w:rsidR="009965E8" w:rsidRDefault="009965E8" w:rsidP="0056044A">
      <w:pPr>
        <w:pStyle w:val="Style2"/>
        <w:numPr>
          <w:ilvl w:val="0"/>
          <w:numId w:val="19"/>
        </w:numPr>
        <w:adjustRightInd/>
        <w:ind w:rightChars="5" w:right="11"/>
        <w:jc w:val="both"/>
        <w:rPr>
          <w:rStyle w:val="CharacterStyle1"/>
          <w:rFonts w:ascii="Calibri" w:hAnsi="Calibri" w:cs="Arial"/>
          <w:b w:val="0"/>
          <w:spacing w:val="-4"/>
          <w:sz w:val="24"/>
          <w:szCs w:val="24"/>
          <w:lang w:val="pt-PT"/>
        </w:rPr>
      </w:pPr>
      <w:r>
        <w:rPr>
          <w:rStyle w:val="CharacterStyle1"/>
          <w:rFonts w:ascii="Calibri" w:hAnsi="Calibri" w:cs="Arial"/>
          <w:b w:val="0"/>
          <w:spacing w:val="-4"/>
          <w:sz w:val="24"/>
          <w:szCs w:val="24"/>
          <w:lang w:val="pt-PT"/>
        </w:rPr>
        <w:t>Un yaourt préalablement</w:t>
      </w:r>
      <w:r w:rsidR="00BE4192">
        <w:rPr>
          <w:rStyle w:val="CharacterStyle1"/>
          <w:rFonts w:ascii="Calibri" w:hAnsi="Calibri" w:cs="Arial"/>
          <w:b w:val="0"/>
          <w:spacing w:val="-4"/>
          <w:sz w:val="24"/>
          <w:szCs w:val="24"/>
          <w:lang w:val="pt-PT"/>
        </w:rPr>
        <w:t xml:space="preserve"> réalisé</w:t>
      </w:r>
      <w:r>
        <w:rPr>
          <w:rStyle w:val="CharacterStyle1"/>
          <w:rFonts w:ascii="Calibri" w:hAnsi="Calibri" w:cs="Arial"/>
          <w:b w:val="0"/>
          <w:spacing w:val="-4"/>
          <w:sz w:val="24"/>
          <w:szCs w:val="24"/>
          <w:lang w:val="pt-PT"/>
        </w:rPr>
        <w:t>.</w:t>
      </w:r>
    </w:p>
    <w:p w14:paraId="7AC7B2AA" w14:textId="77777777" w:rsidR="009965E8" w:rsidRPr="00C8534E" w:rsidRDefault="009965E8" w:rsidP="0056044A">
      <w:pPr>
        <w:pStyle w:val="Style2"/>
        <w:numPr>
          <w:ilvl w:val="0"/>
          <w:numId w:val="19"/>
        </w:numPr>
        <w:adjustRightInd/>
        <w:ind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Un ferment en poudre que vous pouvez trouver en pharmacie ou dans les magasins diététiques.</w:t>
      </w:r>
    </w:p>
    <w:p w14:paraId="5A1E266E" w14:textId="77777777" w:rsidR="009965E8" w:rsidRPr="00C8534E" w:rsidRDefault="009965E8" w:rsidP="0056044A">
      <w:pPr>
        <w:pStyle w:val="Style2"/>
        <w:adjustRightInd/>
        <w:ind w:left="1455" w:rightChars="5" w:right="11"/>
        <w:jc w:val="both"/>
        <w:rPr>
          <w:rStyle w:val="CharacterStyle1"/>
          <w:rFonts w:ascii="Calibri" w:hAnsi="Calibri" w:cs="Arial"/>
          <w:b w:val="0"/>
          <w:spacing w:val="-4"/>
          <w:sz w:val="24"/>
          <w:szCs w:val="24"/>
        </w:rPr>
      </w:pPr>
      <w:r w:rsidRPr="00C8534E">
        <w:rPr>
          <w:rStyle w:val="CharacterStyle1"/>
          <w:rFonts w:ascii="Calibri" w:hAnsi="Calibri" w:cs="Arial"/>
          <w:b w:val="0"/>
          <w:spacing w:val="-4"/>
          <w:sz w:val="24"/>
          <w:szCs w:val="24"/>
        </w:rPr>
        <w:t>Si vous optez pour cette solution, ajoutez deux heures au temps de réalisation de votre premier lot de yaourts. En revanche, il est plus avantageux d’utiliser cette option</w:t>
      </w:r>
      <w:r w:rsidR="0056044A">
        <w:rPr>
          <w:rStyle w:val="CharacterStyle1"/>
          <w:rFonts w:ascii="Calibri" w:hAnsi="Calibri" w:cs="Arial"/>
          <w:b w:val="0"/>
          <w:spacing w:val="-4"/>
          <w:sz w:val="24"/>
          <w:szCs w:val="24"/>
        </w:rPr>
        <w:t>,</w:t>
      </w:r>
      <w:r w:rsidRPr="00C8534E">
        <w:rPr>
          <w:rStyle w:val="CharacterStyle1"/>
          <w:rFonts w:ascii="Calibri" w:hAnsi="Calibri" w:cs="Arial"/>
          <w:b w:val="0"/>
          <w:spacing w:val="-4"/>
          <w:sz w:val="24"/>
          <w:szCs w:val="24"/>
        </w:rPr>
        <w:t xml:space="preserve"> la concentration </w:t>
      </w:r>
      <w:r w:rsidR="005266C8" w:rsidRPr="00C8534E">
        <w:rPr>
          <w:rStyle w:val="CharacterStyle1"/>
          <w:rFonts w:ascii="Calibri" w:hAnsi="Calibri" w:cs="Arial"/>
          <w:b w:val="0"/>
          <w:spacing w:val="-4"/>
          <w:sz w:val="24"/>
          <w:szCs w:val="24"/>
        </w:rPr>
        <w:t>des</w:t>
      </w:r>
      <w:r w:rsidRPr="00C8534E">
        <w:rPr>
          <w:rStyle w:val="CharacterStyle1"/>
          <w:rFonts w:ascii="Calibri" w:hAnsi="Calibri" w:cs="Arial"/>
          <w:b w:val="0"/>
          <w:spacing w:val="-4"/>
          <w:sz w:val="24"/>
          <w:szCs w:val="24"/>
        </w:rPr>
        <w:t xml:space="preserve"> ferments est plus importante et vous pourrez réaliser une bonne trentaine de lot</w:t>
      </w:r>
      <w:r w:rsidR="009646C2" w:rsidRPr="00C8534E">
        <w:rPr>
          <w:rStyle w:val="CharacterStyle1"/>
          <w:rFonts w:ascii="Calibri" w:hAnsi="Calibri" w:cs="Arial"/>
          <w:b w:val="0"/>
          <w:spacing w:val="-4"/>
          <w:sz w:val="24"/>
          <w:szCs w:val="24"/>
        </w:rPr>
        <w:t xml:space="preserve"> de yaourts.</w:t>
      </w:r>
    </w:p>
    <w:p w14:paraId="51B541C5" w14:textId="77777777" w:rsidR="003C0297" w:rsidRDefault="009646C2" w:rsidP="0056044A">
      <w:pPr>
        <w:spacing w:line="240" w:lineRule="auto"/>
        <w:contextualSpacing/>
        <w:jc w:val="both"/>
        <w:rPr>
          <w:color w:val="000000"/>
          <w:sz w:val="24"/>
          <w:szCs w:val="24"/>
        </w:rPr>
      </w:pPr>
      <w:r w:rsidRPr="00AC75A8">
        <w:rPr>
          <w:b/>
          <w:color w:val="000000"/>
          <w:sz w:val="24"/>
          <w:szCs w:val="24"/>
          <w:u w:val="single"/>
        </w:rPr>
        <w:t xml:space="preserve">Note : </w:t>
      </w:r>
      <w:r w:rsidR="00F629DD" w:rsidRPr="00AC75A8">
        <w:rPr>
          <w:color w:val="000000"/>
          <w:sz w:val="24"/>
          <w:szCs w:val="24"/>
          <w:u w:val="single"/>
        </w:rPr>
        <w:t>N</w:t>
      </w:r>
      <w:r w:rsidRPr="00AC75A8">
        <w:rPr>
          <w:color w:val="000000"/>
          <w:sz w:val="24"/>
          <w:szCs w:val="24"/>
        </w:rPr>
        <w:t>e pas utiliser vos yaourts fait maison plus de dix fois car le goût du nouveau lot de yaourts sera moins</w:t>
      </w:r>
      <w:r w:rsidR="001A306C" w:rsidRPr="00AC75A8">
        <w:rPr>
          <w:color w:val="000000"/>
          <w:sz w:val="24"/>
          <w:szCs w:val="24"/>
        </w:rPr>
        <w:t xml:space="preserve"> qualitatif et appauvri en ferments actifs.</w:t>
      </w:r>
    </w:p>
    <w:p w14:paraId="31A90D6A" w14:textId="77777777" w:rsidR="009646C2" w:rsidRDefault="009646C2" w:rsidP="0056044A">
      <w:pPr>
        <w:spacing w:line="240" w:lineRule="auto"/>
        <w:contextualSpacing/>
        <w:jc w:val="both"/>
        <w:rPr>
          <w:color w:val="000000"/>
          <w:sz w:val="24"/>
          <w:szCs w:val="24"/>
        </w:rPr>
      </w:pPr>
    </w:p>
    <w:p w14:paraId="3D747619" w14:textId="77777777" w:rsidR="009646C2" w:rsidRDefault="001A306C" w:rsidP="0056044A">
      <w:pPr>
        <w:pStyle w:val="Paragraphedeliste"/>
        <w:numPr>
          <w:ilvl w:val="0"/>
          <w:numId w:val="17"/>
        </w:numPr>
        <w:spacing w:line="240" w:lineRule="auto"/>
        <w:jc w:val="both"/>
        <w:rPr>
          <w:b/>
          <w:color w:val="000000"/>
          <w:sz w:val="30"/>
          <w:szCs w:val="30"/>
          <w:u w:val="single"/>
        </w:rPr>
      </w:pPr>
      <w:r>
        <w:rPr>
          <w:b/>
          <w:color w:val="000000"/>
          <w:sz w:val="30"/>
          <w:szCs w:val="30"/>
          <w:u w:val="single"/>
        </w:rPr>
        <w:lastRenderedPageBreak/>
        <w:t xml:space="preserve">Préparation des yaourts </w:t>
      </w:r>
    </w:p>
    <w:p w14:paraId="37E367B6" w14:textId="77777777" w:rsidR="00123ED5" w:rsidRPr="00123ED5" w:rsidRDefault="00123ED5" w:rsidP="0056044A">
      <w:pPr>
        <w:pStyle w:val="Paragraphedeliste"/>
        <w:spacing w:line="240" w:lineRule="auto"/>
        <w:ind w:left="735"/>
        <w:jc w:val="both"/>
        <w:rPr>
          <w:b/>
          <w:color w:val="000000"/>
          <w:sz w:val="24"/>
          <w:szCs w:val="24"/>
        </w:rPr>
      </w:pPr>
      <w:r w:rsidRPr="00123ED5">
        <w:rPr>
          <w:b/>
          <w:color w:val="000000"/>
          <w:sz w:val="24"/>
          <w:szCs w:val="24"/>
        </w:rPr>
        <w:t xml:space="preserve">Les pots ont une capacité de 0,21L et le bac de 1,2L, ils </w:t>
      </w:r>
      <w:r w:rsidR="006D6770">
        <w:rPr>
          <w:b/>
          <w:color w:val="000000"/>
          <w:sz w:val="24"/>
          <w:szCs w:val="24"/>
        </w:rPr>
        <w:t>doivent</w:t>
      </w:r>
      <w:r w:rsidRPr="00123ED5">
        <w:rPr>
          <w:b/>
          <w:color w:val="000000"/>
          <w:sz w:val="24"/>
          <w:szCs w:val="24"/>
        </w:rPr>
        <w:t xml:space="preserve"> être remplis au ¾ (afin d’éviter tout débordement)</w:t>
      </w:r>
      <w:r>
        <w:rPr>
          <w:b/>
          <w:color w:val="000000"/>
          <w:sz w:val="24"/>
          <w:szCs w:val="24"/>
        </w:rPr>
        <w:t>.</w:t>
      </w:r>
    </w:p>
    <w:p w14:paraId="2A0E87A9" w14:textId="77777777" w:rsidR="009646C2" w:rsidRPr="00BE4192" w:rsidRDefault="00BE4192" w:rsidP="0056044A">
      <w:pPr>
        <w:pStyle w:val="Paragraphedeliste"/>
        <w:numPr>
          <w:ilvl w:val="0"/>
          <w:numId w:val="20"/>
        </w:numPr>
        <w:spacing w:line="240" w:lineRule="auto"/>
        <w:jc w:val="both"/>
        <w:rPr>
          <w:color w:val="000000"/>
          <w:sz w:val="24"/>
          <w:szCs w:val="24"/>
        </w:rPr>
      </w:pPr>
      <w:r w:rsidRPr="00123ED5">
        <w:rPr>
          <w:color w:val="000000"/>
          <w:sz w:val="24"/>
          <w:szCs w:val="24"/>
        </w:rPr>
        <w:t xml:space="preserve">Mélangez </w:t>
      </w:r>
      <w:r w:rsidR="00A00828" w:rsidRPr="00123ED5">
        <w:rPr>
          <w:color w:val="000000"/>
          <w:sz w:val="24"/>
          <w:szCs w:val="24"/>
        </w:rPr>
        <w:t>1</w:t>
      </w:r>
      <w:r w:rsidR="00123ED5">
        <w:rPr>
          <w:color w:val="000000"/>
          <w:sz w:val="24"/>
          <w:szCs w:val="24"/>
        </w:rPr>
        <w:t>,8</w:t>
      </w:r>
      <w:r w:rsidRPr="00123ED5">
        <w:rPr>
          <w:color w:val="000000"/>
          <w:sz w:val="24"/>
          <w:szCs w:val="24"/>
        </w:rPr>
        <w:t xml:space="preserve">L </w:t>
      </w:r>
      <w:r w:rsidR="00A00828" w:rsidRPr="00123ED5">
        <w:rPr>
          <w:color w:val="000000"/>
          <w:sz w:val="24"/>
          <w:szCs w:val="24"/>
        </w:rPr>
        <w:t xml:space="preserve">de lait </w:t>
      </w:r>
      <w:r w:rsidRPr="00123ED5">
        <w:rPr>
          <w:color w:val="000000"/>
          <w:sz w:val="24"/>
          <w:szCs w:val="24"/>
        </w:rPr>
        <w:t>(si</w:t>
      </w:r>
      <w:r w:rsidRPr="00BE4192">
        <w:rPr>
          <w:color w:val="000000"/>
          <w:sz w:val="24"/>
          <w:szCs w:val="24"/>
        </w:rPr>
        <w:t xml:space="preserve"> vous voulez réaliser 6 pots de yaourt</w:t>
      </w:r>
      <w:r w:rsidR="00123ED5">
        <w:rPr>
          <w:color w:val="000000"/>
          <w:sz w:val="24"/>
          <w:szCs w:val="24"/>
        </w:rPr>
        <w:t xml:space="preserve"> et un bac</w:t>
      </w:r>
      <w:r w:rsidR="00814206">
        <w:rPr>
          <w:color w:val="000000"/>
          <w:sz w:val="24"/>
          <w:szCs w:val="24"/>
        </w:rPr>
        <w:t xml:space="preserve"> de 1,2 L) avec le ferment choisi</w:t>
      </w:r>
      <w:r w:rsidRPr="00BE4192">
        <w:rPr>
          <w:color w:val="000000"/>
          <w:sz w:val="24"/>
          <w:szCs w:val="24"/>
        </w:rPr>
        <w:t xml:space="preserve"> à l’aide d’un fouet.</w:t>
      </w:r>
    </w:p>
    <w:p w14:paraId="0A77305F" w14:textId="77777777" w:rsidR="00BE4192" w:rsidRDefault="00BE4192" w:rsidP="0056044A">
      <w:pPr>
        <w:pStyle w:val="Paragraphedeliste"/>
        <w:spacing w:line="240" w:lineRule="auto"/>
        <w:ind w:left="1455"/>
        <w:jc w:val="both"/>
        <w:rPr>
          <w:color w:val="000000"/>
          <w:sz w:val="24"/>
          <w:szCs w:val="24"/>
        </w:rPr>
      </w:pPr>
      <w:r w:rsidRPr="00BE4192">
        <w:rPr>
          <w:color w:val="000000"/>
          <w:sz w:val="24"/>
          <w:szCs w:val="24"/>
        </w:rPr>
        <w:t>Pour un mélange réussi, batt</w:t>
      </w:r>
      <w:r w:rsidR="00814206">
        <w:rPr>
          <w:color w:val="000000"/>
          <w:sz w:val="24"/>
          <w:szCs w:val="24"/>
        </w:rPr>
        <w:t>re</w:t>
      </w:r>
      <w:r w:rsidRPr="00BE4192">
        <w:rPr>
          <w:color w:val="000000"/>
          <w:sz w:val="24"/>
          <w:szCs w:val="24"/>
        </w:rPr>
        <w:t xml:space="preserve"> la préparation jusqu’à ce qu’elle devienne lisse puis ajoutez le lait tout en continuant à mélanger.</w:t>
      </w:r>
    </w:p>
    <w:p w14:paraId="1987550D" w14:textId="77777777" w:rsidR="00BE4192" w:rsidRDefault="00BE4192" w:rsidP="0056044A">
      <w:pPr>
        <w:pStyle w:val="Paragraphedeliste"/>
        <w:numPr>
          <w:ilvl w:val="0"/>
          <w:numId w:val="20"/>
        </w:numPr>
        <w:spacing w:line="240" w:lineRule="auto"/>
        <w:jc w:val="both"/>
        <w:rPr>
          <w:color w:val="000000"/>
          <w:sz w:val="24"/>
          <w:szCs w:val="24"/>
        </w:rPr>
      </w:pPr>
      <w:r>
        <w:rPr>
          <w:color w:val="000000"/>
          <w:sz w:val="24"/>
          <w:szCs w:val="24"/>
        </w:rPr>
        <w:t xml:space="preserve">Versez la préparation dans </w:t>
      </w:r>
      <w:r w:rsidR="00197969">
        <w:rPr>
          <w:color w:val="000000"/>
          <w:sz w:val="24"/>
          <w:szCs w:val="24"/>
        </w:rPr>
        <w:t xml:space="preserve">les </w:t>
      </w:r>
      <w:r>
        <w:rPr>
          <w:color w:val="000000"/>
          <w:sz w:val="24"/>
          <w:szCs w:val="24"/>
        </w:rPr>
        <w:t>pots et/ou le bac</w:t>
      </w:r>
      <w:r w:rsidR="00197969">
        <w:rPr>
          <w:color w:val="000000"/>
          <w:sz w:val="24"/>
          <w:szCs w:val="24"/>
        </w:rPr>
        <w:t>.</w:t>
      </w:r>
    </w:p>
    <w:p w14:paraId="77D69176" w14:textId="77777777" w:rsidR="00197969" w:rsidRDefault="00197969" w:rsidP="0056044A">
      <w:pPr>
        <w:pStyle w:val="Paragraphedeliste"/>
        <w:numPr>
          <w:ilvl w:val="0"/>
          <w:numId w:val="20"/>
        </w:numPr>
        <w:spacing w:line="240" w:lineRule="auto"/>
        <w:jc w:val="both"/>
        <w:rPr>
          <w:color w:val="000000"/>
          <w:sz w:val="24"/>
          <w:szCs w:val="24"/>
        </w:rPr>
      </w:pPr>
      <w:r>
        <w:rPr>
          <w:color w:val="000000"/>
          <w:sz w:val="24"/>
          <w:szCs w:val="24"/>
        </w:rPr>
        <w:t>Placez les pots sans les couvercles dans l’appareil.</w:t>
      </w:r>
    </w:p>
    <w:p w14:paraId="7D974F7A" w14:textId="77777777" w:rsidR="00197969" w:rsidRDefault="00786819" w:rsidP="0056044A">
      <w:pPr>
        <w:pStyle w:val="Paragraphedeliste"/>
        <w:numPr>
          <w:ilvl w:val="0"/>
          <w:numId w:val="20"/>
        </w:numPr>
        <w:spacing w:line="240" w:lineRule="auto"/>
        <w:jc w:val="both"/>
        <w:rPr>
          <w:color w:val="000000"/>
          <w:sz w:val="24"/>
          <w:szCs w:val="24"/>
        </w:rPr>
      </w:pPr>
      <w:r>
        <w:rPr>
          <w:color w:val="000000"/>
          <w:sz w:val="24"/>
          <w:szCs w:val="24"/>
        </w:rPr>
        <w:t>Couvr</w:t>
      </w:r>
      <w:r w:rsidR="005266C8">
        <w:rPr>
          <w:color w:val="000000"/>
          <w:sz w:val="24"/>
          <w:szCs w:val="24"/>
        </w:rPr>
        <w:t xml:space="preserve">ez </w:t>
      </w:r>
      <w:r>
        <w:rPr>
          <w:color w:val="000000"/>
          <w:sz w:val="24"/>
          <w:szCs w:val="24"/>
        </w:rPr>
        <w:t>à l’aide du</w:t>
      </w:r>
      <w:r w:rsidR="00197969">
        <w:rPr>
          <w:color w:val="000000"/>
          <w:sz w:val="24"/>
          <w:szCs w:val="24"/>
        </w:rPr>
        <w:t xml:space="preserve"> couvercle de l’appareil et branchez-le.</w:t>
      </w:r>
    </w:p>
    <w:p w14:paraId="30D10604" w14:textId="77777777" w:rsidR="00197969" w:rsidRDefault="00197969" w:rsidP="0056044A">
      <w:pPr>
        <w:pStyle w:val="Paragraphedeliste"/>
        <w:numPr>
          <w:ilvl w:val="0"/>
          <w:numId w:val="20"/>
        </w:numPr>
        <w:spacing w:line="240" w:lineRule="auto"/>
        <w:jc w:val="both"/>
        <w:rPr>
          <w:color w:val="000000"/>
          <w:sz w:val="24"/>
          <w:szCs w:val="24"/>
        </w:rPr>
      </w:pPr>
      <w:r>
        <w:rPr>
          <w:color w:val="000000"/>
          <w:sz w:val="24"/>
          <w:szCs w:val="24"/>
        </w:rPr>
        <w:t>Appuyez sur le bouton marche/arrêt.</w:t>
      </w:r>
    </w:p>
    <w:p w14:paraId="5DE08352" w14:textId="77777777" w:rsidR="00197969" w:rsidRPr="00AC75A8" w:rsidRDefault="00197969" w:rsidP="0056044A">
      <w:pPr>
        <w:pStyle w:val="Paragraphedeliste"/>
        <w:numPr>
          <w:ilvl w:val="0"/>
          <w:numId w:val="20"/>
        </w:numPr>
        <w:spacing w:line="240" w:lineRule="auto"/>
        <w:jc w:val="both"/>
        <w:rPr>
          <w:color w:val="000000"/>
          <w:sz w:val="24"/>
          <w:szCs w:val="24"/>
        </w:rPr>
      </w:pPr>
      <w:r w:rsidRPr="00AC75A8">
        <w:rPr>
          <w:color w:val="000000"/>
          <w:sz w:val="24"/>
          <w:szCs w:val="24"/>
        </w:rPr>
        <w:t>L’appareil fonctionne et le lait va se solidifier. Cela prendra environ 8 à 1</w:t>
      </w:r>
      <w:r w:rsidR="005D0304" w:rsidRPr="00AC75A8">
        <w:rPr>
          <w:color w:val="000000"/>
          <w:sz w:val="24"/>
          <w:szCs w:val="24"/>
        </w:rPr>
        <w:t>2</w:t>
      </w:r>
      <w:r w:rsidRPr="00AC75A8">
        <w:rPr>
          <w:color w:val="000000"/>
          <w:sz w:val="24"/>
          <w:szCs w:val="24"/>
        </w:rPr>
        <w:t xml:space="preserve"> heures </w:t>
      </w:r>
      <w:r w:rsidR="005D0304" w:rsidRPr="00AC75A8">
        <w:rPr>
          <w:color w:val="000000"/>
          <w:sz w:val="24"/>
          <w:szCs w:val="24"/>
        </w:rPr>
        <w:t xml:space="preserve">en fonction des ingrédients de base et du résultat souhaité </w:t>
      </w:r>
      <w:r w:rsidR="00220005" w:rsidRPr="00AC75A8">
        <w:rPr>
          <w:color w:val="000000"/>
          <w:sz w:val="24"/>
          <w:szCs w:val="24"/>
        </w:rPr>
        <w:t>(8h</w:t>
      </w:r>
      <w:r w:rsidR="005D0304" w:rsidRPr="00AC75A8">
        <w:rPr>
          <w:color w:val="000000"/>
          <w:sz w:val="24"/>
          <w:szCs w:val="24"/>
        </w:rPr>
        <w:t xml:space="preserve"> de fermentation donnera un yaourt fluide et doux et 12 heures, un yaourt ferme et acide) </w:t>
      </w:r>
    </w:p>
    <w:p w14:paraId="091ABFA7" w14:textId="77777777" w:rsidR="00E61FE0" w:rsidRDefault="00197969" w:rsidP="0056044A">
      <w:pPr>
        <w:pStyle w:val="Paragraphedeliste"/>
        <w:numPr>
          <w:ilvl w:val="0"/>
          <w:numId w:val="20"/>
        </w:numPr>
        <w:spacing w:line="240" w:lineRule="auto"/>
        <w:jc w:val="both"/>
        <w:rPr>
          <w:color w:val="000000"/>
          <w:sz w:val="24"/>
          <w:szCs w:val="24"/>
        </w:rPr>
      </w:pPr>
      <w:r w:rsidRPr="00AC75A8">
        <w:rPr>
          <w:color w:val="000000"/>
          <w:sz w:val="24"/>
          <w:szCs w:val="24"/>
        </w:rPr>
        <w:t>Après utilisation, débranchez l’appareil.</w:t>
      </w:r>
    </w:p>
    <w:p w14:paraId="62371B7E" w14:textId="77777777" w:rsidR="0066643E" w:rsidRPr="0066643E" w:rsidRDefault="0066643E" w:rsidP="0056044A">
      <w:pPr>
        <w:pStyle w:val="Paragraphedeliste"/>
        <w:numPr>
          <w:ilvl w:val="0"/>
          <w:numId w:val="20"/>
        </w:numPr>
        <w:spacing w:line="240" w:lineRule="auto"/>
        <w:jc w:val="both"/>
        <w:rPr>
          <w:color w:val="000000"/>
          <w:sz w:val="24"/>
          <w:szCs w:val="24"/>
        </w:rPr>
      </w:pPr>
      <w:r>
        <w:rPr>
          <w:color w:val="000000"/>
          <w:sz w:val="24"/>
          <w:szCs w:val="24"/>
        </w:rPr>
        <w:t>Vous pouvez servir le yaourt nature ou ajouter sucre, miel, fruits, confiture, etc pour aromatiser</w:t>
      </w:r>
    </w:p>
    <w:p w14:paraId="7726A8F5" w14:textId="77777777" w:rsidR="005D0304" w:rsidRPr="00AC75A8" w:rsidRDefault="005D0304" w:rsidP="0056044A">
      <w:pPr>
        <w:spacing w:after="0" w:line="240" w:lineRule="auto"/>
        <w:jc w:val="both"/>
        <w:rPr>
          <w:b/>
          <w:color w:val="000000"/>
          <w:sz w:val="24"/>
          <w:szCs w:val="24"/>
        </w:rPr>
      </w:pPr>
      <w:r w:rsidRPr="00AC75A8">
        <w:rPr>
          <w:b/>
          <w:color w:val="000000"/>
          <w:sz w:val="24"/>
          <w:szCs w:val="24"/>
        </w:rPr>
        <w:t>Note :</w:t>
      </w:r>
    </w:p>
    <w:p w14:paraId="212CA655" w14:textId="77777777" w:rsidR="005D0304" w:rsidRDefault="005D0304" w:rsidP="0056044A">
      <w:pPr>
        <w:spacing w:after="0" w:line="240" w:lineRule="auto"/>
        <w:jc w:val="both"/>
        <w:rPr>
          <w:color w:val="000000"/>
          <w:sz w:val="24"/>
          <w:szCs w:val="24"/>
        </w:rPr>
      </w:pPr>
      <w:r w:rsidRPr="00AC75A8">
        <w:rPr>
          <w:color w:val="000000"/>
          <w:sz w:val="24"/>
          <w:szCs w:val="24"/>
        </w:rPr>
        <w:t>Si vous souhaitez sucrer vos yaourts ou fromage frais, vous pouvez ajouter le sucre au lait (100g maximum pour 1,5 L de préparation) au moment de la préparation, en même temps que les ferments. Assurez-vous de bien le mélanger à la préparation avec une fourchette ou</w:t>
      </w:r>
      <w:r w:rsidR="00220005">
        <w:rPr>
          <w:color w:val="000000"/>
          <w:sz w:val="24"/>
          <w:szCs w:val="24"/>
        </w:rPr>
        <w:t xml:space="preserve"> un</w:t>
      </w:r>
      <w:r w:rsidRPr="00AC75A8">
        <w:rPr>
          <w:color w:val="000000"/>
          <w:sz w:val="24"/>
          <w:szCs w:val="24"/>
        </w:rPr>
        <w:t xml:space="preserve"> fouet.</w:t>
      </w:r>
      <w:r>
        <w:rPr>
          <w:color w:val="000000"/>
          <w:sz w:val="24"/>
          <w:szCs w:val="24"/>
        </w:rPr>
        <w:t xml:space="preserve"> </w:t>
      </w:r>
    </w:p>
    <w:p w14:paraId="48F5D0F0" w14:textId="77777777" w:rsidR="00F978E8" w:rsidRDefault="00F978E8" w:rsidP="0056044A">
      <w:pPr>
        <w:spacing w:after="0" w:line="240" w:lineRule="auto"/>
        <w:jc w:val="both"/>
        <w:rPr>
          <w:color w:val="000000"/>
          <w:sz w:val="24"/>
          <w:szCs w:val="24"/>
        </w:rPr>
      </w:pPr>
    </w:p>
    <w:p w14:paraId="195D5AA9" w14:textId="77777777" w:rsidR="00F978E8" w:rsidRPr="002E7C02" w:rsidRDefault="00F978E8" w:rsidP="0056044A">
      <w:pPr>
        <w:pStyle w:val="Paragraphedeliste"/>
        <w:spacing w:after="0" w:line="240" w:lineRule="auto"/>
        <w:ind w:left="0"/>
        <w:jc w:val="both"/>
        <w:rPr>
          <w:b/>
          <w:color w:val="000000"/>
          <w:sz w:val="24"/>
          <w:szCs w:val="24"/>
        </w:rPr>
      </w:pPr>
      <w:r w:rsidRPr="002E7C02">
        <w:rPr>
          <w:b/>
          <w:color w:val="000000"/>
          <w:sz w:val="24"/>
          <w:szCs w:val="24"/>
        </w:rPr>
        <w:t>Préparation du mélange pour fromages frais à l’aide du bac 1</w:t>
      </w:r>
      <w:r w:rsidR="00220005">
        <w:rPr>
          <w:b/>
          <w:color w:val="000000"/>
          <w:sz w:val="24"/>
          <w:szCs w:val="24"/>
        </w:rPr>
        <w:t>,</w:t>
      </w:r>
      <w:r w:rsidRPr="002E7C02">
        <w:rPr>
          <w:b/>
          <w:color w:val="000000"/>
          <w:sz w:val="24"/>
          <w:szCs w:val="24"/>
        </w:rPr>
        <w:t>2 L avec égouttoir</w:t>
      </w:r>
    </w:p>
    <w:p w14:paraId="2D6BC635" w14:textId="77777777" w:rsidR="00F978E8" w:rsidRPr="002E7C02" w:rsidRDefault="00F978E8" w:rsidP="0056044A">
      <w:pPr>
        <w:pStyle w:val="Paragraphedeliste"/>
        <w:numPr>
          <w:ilvl w:val="0"/>
          <w:numId w:val="23"/>
        </w:numPr>
        <w:spacing w:after="0" w:line="240" w:lineRule="auto"/>
        <w:jc w:val="both"/>
        <w:rPr>
          <w:color w:val="000000"/>
          <w:sz w:val="24"/>
          <w:szCs w:val="24"/>
        </w:rPr>
      </w:pPr>
      <w:r w:rsidRPr="002E7C02">
        <w:rPr>
          <w:color w:val="000000"/>
          <w:sz w:val="24"/>
          <w:szCs w:val="24"/>
        </w:rPr>
        <w:t>Pren</w:t>
      </w:r>
      <w:r w:rsidR="005266C8">
        <w:rPr>
          <w:color w:val="000000"/>
          <w:sz w:val="24"/>
          <w:szCs w:val="24"/>
        </w:rPr>
        <w:t>ez</w:t>
      </w:r>
      <w:r w:rsidRPr="002E7C02">
        <w:rPr>
          <w:color w:val="000000"/>
          <w:sz w:val="24"/>
          <w:szCs w:val="24"/>
        </w:rPr>
        <w:t xml:space="preserve"> 1L du type de lait souhaité</w:t>
      </w:r>
    </w:p>
    <w:p w14:paraId="1A9FBDAB" w14:textId="77777777" w:rsidR="00F978E8" w:rsidRPr="00C8534E" w:rsidRDefault="007C329E" w:rsidP="0056044A">
      <w:pPr>
        <w:pStyle w:val="Style2"/>
        <w:numPr>
          <w:ilvl w:val="0"/>
          <w:numId w:val="23"/>
        </w:numPr>
        <w:adjustRightInd/>
        <w:ind w:rightChars="5" w:right="11"/>
        <w:jc w:val="both"/>
        <w:rPr>
          <w:rStyle w:val="CharacterStyle1"/>
          <w:rFonts w:ascii="Calibri" w:hAnsi="Calibri" w:cs="Arial"/>
          <w:b w:val="0"/>
          <w:spacing w:val="-4"/>
          <w:sz w:val="24"/>
        </w:rPr>
      </w:pPr>
      <w:r w:rsidRPr="002E7C02">
        <w:rPr>
          <w:rStyle w:val="CharacterStyle1"/>
          <w:rFonts w:ascii="Calibri" w:hAnsi="Calibri" w:cs="Arial"/>
          <w:b w:val="0"/>
          <w:spacing w:val="-4"/>
          <w:sz w:val="24"/>
        </w:rPr>
        <w:t>Ajoute</w:t>
      </w:r>
      <w:r w:rsidR="005266C8">
        <w:rPr>
          <w:rStyle w:val="CharacterStyle1"/>
          <w:rFonts w:ascii="Calibri" w:hAnsi="Calibri" w:cs="Arial"/>
          <w:b w:val="0"/>
          <w:spacing w:val="-4"/>
          <w:sz w:val="24"/>
        </w:rPr>
        <w:t>z</w:t>
      </w:r>
      <w:r w:rsidRPr="002E7C02">
        <w:rPr>
          <w:rStyle w:val="CharacterStyle1"/>
          <w:rFonts w:ascii="Calibri" w:hAnsi="Calibri" w:cs="Arial"/>
          <w:b w:val="0"/>
          <w:spacing w:val="-4"/>
          <w:sz w:val="24"/>
        </w:rPr>
        <w:t xml:space="preserve"> </w:t>
      </w:r>
      <w:r w:rsidR="00F978E8" w:rsidRPr="00C8534E">
        <w:rPr>
          <w:rStyle w:val="CharacterStyle1"/>
          <w:rFonts w:ascii="Calibri" w:hAnsi="Calibri" w:cs="Arial"/>
          <w:b w:val="0"/>
          <w:spacing w:val="-4"/>
          <w:sz w:val="24"/>
        </w:rPr>
        <w:t xml:space="preserve"> un pot de fromage blanc frais (pour ensemencer votre préparation</w:t>
      </w:r>
      <w:r w:rsidR="005266C8" w:rsidRPr="00C8534E">
        <w:rPr>
          <w:rStyle w:val="CharacterStyle1"/>
          <w:rFonts w:ascii="Calibri" w:hAnsi="Calibri" w:cs="Arial"/>
          <w:b w:val="0"/>
          <w:spacing w:val="-4"/>
          <w:sz w:val="24"/>
        </w:rPr>
        <w:t>)</w:t>
      </w:r>
    </w:p>
    <w:p w14:paraId="7D3BF780" w14:textId="77777777" w:rsidR="00F978E8" w:rsidRPr="00C8534E" w:rsidRDefault="00F978E8" w:rsidP="0056044A">
      <w:pPr>
        <w:pStyle w:val="Style2"/>
        <w:numPr>
          <w:ilvl w:val="0"/>
          <w:numId w:val="23"/>
        </w:numPr>
        <w:adjustRightInd/>
        <w:ind w:rightChars="5" w:right="11"/>
        <w:jc w:val="both"/>
        <w:rPr>
          <w:rStyle w:val="CharacterStyle1"/>
          <w:rFonts w:ascii="Calibri" w:hAnsi="Calibri" w:cs="Arial"/>
          <w:b w:val="0"/>
          <w:spacing w:val="-4"/>
          <w:sz w:val="24"/>
        </w:rPr>
      </w:pPr>
      <w:r w:rsidRPr="00C8534E">
        <w:rPr>
          <w:rStyle w:val="CharacterStyle1"/>
          <w:rFonts w:ascii="Calibri" w:hAnsi="Calibri" w:cs="Arial"/>
          <w:b w:val="0"/>
          <w:spacing w:val="-4"/>
          <w:sz w:val="24"/>
        </w:rPr>
        <w:t>Ajoute</w:t>
      </w:r>
      <w:r w:rsidR="005266C8" w:rsidRPr="00C8534E">
        <w:rPr>
          <w:rStyle w:val="CharacterStyle1"/>
          <w:rFonts w:ascii="Calibri" w:hAnsi="Calibri" w:cs="Arial"/>
          <w:b w:val="0"/>
          <w:spacing w:val="-4"/>
          <w:sz w:val="24"/>
        </w:rPr>
        <w:t>z</w:t>
      </w:r>
      <w:r w:rsidRPr="00C8534E">
        <w:rPr>
          <w:rStyle w:val="CharacterStyle1"/>
          <w:rFonts w:ascii="Calibri" w:hAnsi="Calibri" w:cs="Arial"/>
          <w:b w:val="0"/>
          <w:spacing w:val="-4"/>
          <w:sz w:val="24"/>
        </w:rPr>
        <w:t xml:space="preserve"> ensuite quelques gouttes de présure et mélanger</w:t>
      </w:r>
    </w:p>
    <w:p w14:paraId="0092D40D" w14:textId="77777777" w:rsidR="00F978E8" w:rsidRPr="00C8534E" w:rsidRDefault="00F978E8" w:rsidP="0056044A">
      <w:pPr>
        <w:pStyle w:val="Paragraphedeliste"/>
        <w:numPr>
          <w:ilvl w:val="0"/>
          <w:numId w:val="23"/>
        </w:numPr>
        <w:spacing w:line="240" w:lineRule="auto"/>
        <w:jc w:val="both"/>
        <w:rPr>
          <w:color w:val="000000"/>
          <w:sz w:val="24"/>
          <w:szCs w:val="24"/>
        </w:rPr>
      </w:pPr>
      <w:r w:rsidRPr="00C8534E">
        <w:rPr>
          <w:color w:val="000000"/>
          <w:sz w:val="24"/>
          <w:szCs w:val="24"/>
        </w:rPr>
        <w:t>Rempl</w:t>
      </w:r>
      <w:r w:rsidR="005266C8" w:rsidRPr="00C8534E">
        <w:rPr>
          <w:color w:val="000000"/>
          <w:sz w:val="24"/>
          <w:szCs w:val="24"/>
        </w:rPr>
        <w:t>issez</w:t>
      </w:r>
      <w:r w:rsidRPr="00C8534E">
        <w:rPr>
          <w:color w:val="000000"/>
          <w:sz w:val="24"/>
          <w:szCs w:val="24"/>
        </w:rPr>
        <w:t xml:space="preserve"> le bac avec egouttoir au ¾ </w:t>
      </w:r>
    </w:p>
    <w:p w14:paraId="1BDDB597" w14:textId="77777777" w:rsidR="00F978E8" w:rsidRPr="002E7C02" w:rsidRDefault="00F978E8" w:rsidP="0056044A">
      <w:pPr>
        <w:pStyle w:val="Paragraphedeliste"/>
        <w:numPr>
          <w:ilvl w:val="0"/>
          <w:numId w:val="23"/>
        </w:numPr>
        <w:spacing w:line="240" w:lineRule="auto"/>
        <w:jc w:val="both"/>
        <w:rPr>
          <w:color w:val="000000"/>
          <w:sz w:val="24"/>
          <w:szCs w:val="24"/>
          <w:lang w:val="pt-PT"/>
        </w:rPr>
      </w:pPr>
      <w:r w:rsidRPr="002E7C02">
        <w:rPr>
          <w:color w:val="000000"/>
          <w:sz w:val="24"/>
          <w:szCs w:val="24"/>
          <w:lang w:val="pt-PT"/>
        </w:rPr>
        <w:t>Place</w:t>
      </w:r>
      <w:r w:rsidR="005266C8">
        <w:rPr>
          <w:color w:val="000000"/>
          <w:sz w:val="24"/>
          <w:szCs w:val="24"/>
          <w:lang w:val="pt-PT"/>
        </w:rPr>
        <w:t>z</w:t>
      </w:r>
      <w:r w:rsidRPr="002E7C02">
        <w:rPr>
          <w:color w:val="000000"/>
          <w:sz w:val="24"/>
          <w:szCs w:val="24"/>
          <w:lang w:val="pt-PT"/>
        </w:rPr>
        <w:t xml:space="preserve"> le bac dans l’appareil</w:t>
      </w:r>
    </w:p>
    <w:p w14:paraId="238C248B" w14:textId="77777777" w:rsidR="00F978E8" w:rsidRPr="002E7C02" w:rsidRDefault="00F978E8" w:rsidP="0056044A">
      <w:pPr>
        <w:pStyle w:val="Paragraphedeliste"/>
        <w:numPr>
          <w:ilvl w:val="0"/>
          <w:numId w:val="23"/>
        </w:numPr>
        <w:spacing w:line="240" w:lineRule="auto"/>
        <w:jc w:val="both"/>
        <w:rPr>
          <w:color w:val="000000"/>
          <w:sz w:val="24"/>
          <w:szCs w:val="24"/>
        </w:rPr>
      </w:pPr>
      <w:r w:rsidRPr="002E7C02">
        <w:rPr>
          <w:color w:val="000000"/>
          <w:sz w:val="24"/>
          <w:szCs w:val="24"/>
        </w:rPr>
        <w:t>Couvr</w:t>
      </w:r>
      <w:r w:rsidR="005266C8">
        <w:rPr>
          <w:color w:val="000000"/>
          <w:sz w:val="24"/>
          <w:szCs w:val="24"/>
        </w:rPr>
        <w:t>ez</w:t>
      </w:r>
      <w:r w:rsidRPr="002E7C02">
        <w:rPr>
          <w:color w:val="000000"/>
          <w:sz w:val="24"/>
          <w:szCs w:val="24"/>
        </w:rPr>
        <w:t xml:space="preserve"> à l’aide du couvercle de l’appareil et branchez-le.</w:t>
      </w:r>
    </w:p>
    <w:p w14:paraId="5262C0CC" w14:textId="77777777" w:rsidR="00F978E8" w:rsidRPr="002E7C02" w:rsidRDefault="00F978E8" w:rsidP="0056044A">
      <w:pPr>
        <w:pStyle w:val="Paragraphedeliste"/>
        <w:numPr>
          <w:ilvl w:val="0"/>
          <w:numId w:val="23"/>
        </w:numPr>
        <w:spacing w:line="240" w:lineRule="auto"/>
        <w:jc w:val="both"/>
        <w:rPr>
          <w:color w:val="000000"/>
          <w:sz w:val="24"/>
          <w:szCs w:val="24"/>
        </w:rPr>
      </w:pPr>
      <w:r w:rsidRPr="002E7C02">
        <w:rPr>
          <w:color w:val="000000"/>
          <w:sz w:val="24"/>
          <w:szCs w:val="24"/>
        </w:rPr>
        <w:t>Appuyez sur le bouton marche/arrêt.</w:t>
      </w:r>
    </w:p>
    <w:p w14:paraId="318B4191" w14:textId="77777777" w:rsidR="00F978E8" w:rsidRPr="00C8534E" w:rsidRDefault="00F978E8" w:rsidP="005D0304">
      <w:pPr>
        <w:spacing w:after="0" w:line="240" w:lineRule="auto"/>
        <w:rPr>
          <w:color w:val="000000"/>
          <w:sz w:val="24"/>
          <w:szCs w:val="24"/>
        </w:rPr>
      </w:pPr>
    </w:p>
    <w:p w14:paraId="465F259A" w14:textId="77777777" w:rsidR="005D0304" w:rsidRDefault="005D0304" w:rsidP="00E61FE0">
      <w:pPr>
        <w:pStyle w:val="Paragraphedeliste"/>
        <w:spacing w:line="240" w:lineRule="auto"/>
        <w:ind w:left="1455"/>
        <w:rPr>
          <w:color w:val="000000"/>
          <w:sz w:val="24"/>
          <w:szCs w:val="24"/>
        </w:rPr>
      </w:pPr>
    </w:p>
    <w:p w14:paraId="4B325B30" w14:textId="77777777" w:rsidR="00E61FE0" w:rsidRPr="00E61FE0" w:rsidRDefault="00E61FE0" w:rsidP="0056044A">
      <w:pPr>
        <w:pStyle w:val="Paragraphedeliste"/>
        <w:numPr>
          <w:ilvl w:val="0"/>
          <w:numId w:val="17"/>
        </w:numPr>
        <w:spacing w:line="240" w:lineRule="auto"/>
        <w:jc w:val="both"/>
        <w:rPr>
          <w:b/>
          <w:color w:val="000000"/>
          <w:sz w:val="30"/>
          <w:szCs w:val="30"/>
          <w:u w:val="single"/>
        </w:rPr>
      </w:pPr>
      <w:r w:rsidRPr="00E61FE0">
        <w:rPr>
          <w:b/>
          <w:color w:val="000000"/>
          <w:sz w:val="30"/>
          <w:szCs w:val="30"/>
          <w:u w:val="single"/>
        </w:rPr>
        <w:t>Placer les yaourts au réfrigérateur :</w:t>
      </w:r>
    </w:p>
    <w:p w14:paraId="65E11CE6" w14:textId="77777777" w:rsidR="00E61FE0" w:rsidRDefault="00E61FE0" w:rsidP="0056044A">
      <w:pPr>
        <w:pStyle w:val="Paragraphedeliste"/>
        <w:numPr>
          <w:ilvl w:val="0"/>
          <w:numId w:val="20"/>
        </w:numPr>
        <w:spacing w:line="240" w:lineRule="auto"/>
        <w:jc w:val="both"/>
        <w:rPr>
          <w:color w:val="000000"/>
          <w:sz w:val="24"/>
          <w:szCs w:val="24"/>
        </w:rPr>
      </w:pPr>
      <w:r>
        <w:rPr>
          <w:color w:val="000000"/>
          <w:sz w:val="24"/>
          <w:szCs w:val="24"/>
        </w:rPr>
        <w:t>Retirez le couvercle de l’appareil en vous assurant que les gouttes de  condensation ne tombent pas dans les pots et/ou le bac.</w:t>
      </w:r>
    </w:p>
    <w:p w14:paraId="081E82F1" w14:textId="77777777" w:rsidR="00197969" w:rsidRDefault="00197969" w:rsidP="0056044A">
      <w:pPr>
        <w:pStyle w:val="Paragraphedeliste"/>
        <w:numPr>
          <w:ilvl w:val="0"/>
          <w:numId w:val="20"/>
        </w:numPr>
        <w:spacing w:line="240" w:lineRule="auto"/>
        <w:jc w:val="both"/>
        <w:rPr>
          <w:color w:val="000000"/>
          <w:sz w:val="24"/>
          <w:szCs w:val="24"/>
        </w:rPr>
      </w:pPr>
      <w:r>
        <w:rPr>
          <w:color w:val="000000"/>
          <w:sz w:val="24"/>
          <w:szCs w:val="24"/>
        </w:rPr>
        <w:t>Mettez les couvercles en place</w:t>
      </w:r>
      <w:r w:rsidR="00E61FE0">
        <w:rPr>
          <w:color w:val="000000"/>
          <w:sz w:val="24"/>
          <w:szCs w:val="24"/>
        </w:rPr>
        <w:t xml:space="preserve"> sur les pots et/ou le bac</w:t>
      </w:r>
      <w:r>
        <w:rPr>
          <w:color w:val="000000"/>
          <w:sz w:val="24"/>
          <w:szCs w:val="24"/>
        </w:rPr>
        <w:t xml:space="preserve"> et rangez au réfrigérateur pendant 3 heures.</w:t>
      </w:r>
    </w:p>
    <w:p w14:paraId="159213CC" w14:textId="77777777" w:rsidR="00197969" w:rsidRDefault="00197969" w:rsidP="0056044A">
      <w:pPr>
        <w:pStyle w:val="Paragraphedeliste"/>
        <w:numPr>
          <w:ilvl w:val="0"/>
          <w:numId w:val="20"/>
        </w:numPr>
        <w:spacing w:line="240" w:lineRule="auto"/>
        <w:jc w:val="both"/>
        <w:rPr>
          <w:color w:val="000000"/>
          <w:sz w:val="24"/>
          <w:szCs w:val="24"/>
        </w:rPr>
      </w:pPr>
      <w:r>
        <w:rPr>
          <w:color w:val="000000"/>
          <w:sz w:val="24"/>
          <w:szCs w:val="24"/>
        </w:rPr>
        <w:t>Vous</w:t>
      </w:r>
      <w:r w:rsidR="00814206">
        <w:rPr>
          <w:color w:val="000000"/>
          <w:sz w:val="24"/>
          <w:szCs w:val="24"/>
        </w:rPr>
        <w:t xml:space="preserve"> pourrez personnaliser les pots</w:t>
      </w:r>
      <w:r>
        <w:rPr>
          <w:color w:val="000000"/>
          <w:sz w:val="24"/>
          <w:szCs w:val="24"/>
        </w:rPr>
        <w:t xml:space="preserve"> </w:t>
      </w:r>
      <w:r w:rsidR="00814206">
        <w:rPr>
          <w:color w:val="000000"/>
          <w:sz w:val="24"/>
          <w:szCs w:val="24"/>
        </w:rPr>
        <w:t xml:space="preserve">à </w:t>
      </w:r>
      <w:r>
        <w:rPr>
          <w:color w:val="000000"/>
          <w:sz w:val="24"/>
          <w:szCs w:val="24"/>
        </w:rPr>
        <w:t>l’aide des étiquettes fournies.</w:t>
      </w:r>
    </w:p>
    <w:p w14:paraId="200E2E16" w14:textId="77777777" w:rsidR="003A578E" w:rsidRDefault="003A578E" w:rsidP="0056044A">
      <w:pPr>
        <w:pStyle w:val="Paragraphedeliste"/>
        <w:spacing w:line="240" w:lineRule="auto"/>
        <w:ind w:left="1455"/>
        <w:jc w:val="both"/>
        <w:rPr>
          <w:color w:val="000000"/>
          <w:sz w:val="24"/>
          <w:szCs w:val="24"/>
        </w:rPr>
      </w:pPr>
    </w:p>
    <w:p w14:paraId="5B0AC594" w14:textId="77777777" w:rsidR="00CE2A5B" w:rsidRDefault="00CE2A5B" w:rsidP="0056044A">
      <w:pPr>
        <w:pStyle w:val="Paragraphedeliste"/>
        <w:spacing w:line="240" w:lineRule="auto"/>
        <w:ind w:left="1080"/>
        <w:jc w:val="both"/>
        <w:rPr>
          <w:b/>
          <w:color w:val="000000"/>
          <w:sz w:val="24"/>
          <w:szCs w:val="24"/>
          <w:u w:val="single"/>
        </w:rPr>
      </w:pPr>
      <w:r w:rsidRPr="00CE2A5B">
        <w:rPr>
          <w:b/>
          <w:color w:val="000000"/>
          <w:sz w:val="24"/>
          <w:szCs w:val="24"/>
          <w:u w:val="single"/>
        </w:rPr>
        <w:t xml:space="preserve">Note : </w:t>
      </w:r>
    </w:p>
    <w:p w14:paraId="474A9276" w14:textId="77777777" w:rsidR="00AA2005" w:rsidRDefault="00AA2005" w:rsidP="0056044A">
      <w:pPr>
        <w:pStyle w:val="Paragraphedeliste"/>
        <w:numPr>
          <w:ilvl w:val="0"/>
          <w:numId w:val="22"/>
        </w:numPr>
        <w:spacing w:line="240" w:lineRule="auto"/>
        <w:jc w:val="both"/>
        <w:rPr>
          <w:color w:val="000000"/>
          <w:sz w:val="24"/>
          <w:szCs w:val="24"/>
        </w:rPr>
      </w:pPr>
      <w:r>
        <w:rPr>
          <w:color w:val="000000"/>
          <w:sz w:val="24"/>
          <w:szCs w:val="24"/>
        </w:rPr>
        <w:t>Ne pas bouger l’appareil lorsqu’il fonctionne.</w:t>
      </w:r>
    </w:p>
    <w:p w14:paraId="12E18E97" w14:textId="77777777" w:rsidR="00AA2005" w:rsidRDefault="00AA2005" w:rsidP="0056044A">
      <w:pPr>
        <w:pStyle w:val="Paragraphedeliste"/>
        <w:numPr>
          <w:ilvl w:val="0"/>
          <w:numId w:val="22"/>
        </w:numPr>
        <w:spacing w:line="240" w:lineRule="auto"/>
        <w:jc w:val="both"/>
        <w:rPr>
          <w:color w:val="000000"/>
          <w:sz w:val="24"/>
          <w:szCs w:val="24"/>
        </w:rPr>
      </w:pPr>
      <w:r>
        <w:rPr>
          <w:color w:val="000000"/>
          <w:sz w:val="24"/>
          <w:szCs w:val="24"/>
        </w:rPr>
        <w:t>Ne placez pas l’appareil sur une surface qui vibre ou qui risque de bouger.</w:t>
      </w:r>
    </w:p>
    <w:p w14:paraId="7227E289" w14:textId="77777777" w:rsidR="00E61FE0" w:rsidRPr="002E7C02" w:rsidRDefault="00E61FE0" w:rsidP="0056044A">
      <w:pPr>
        <w:pStyle w:val="Paragraphedeliste"/>
        <w:numPr>
          <w:ilvl w:val="0"/>
          <w:numId w:val="22"/>
        </w:numPr>
        <w:spacing w:line="240" w:lineRule="auto"/>
        <w:jc w:val="both"/>
        <w:rPr>
          <w:color w:val="000000"/>
          <w:sz w:val="24"/>
          <w:szCs w:val="24"/>
        </w:rPr>
      </w:pPr>
      <w:r w:rsidRPr="002E7C02">
        <w:rPr>
          <w:color w:val="000000"/>
          <w:sz w:val="24"/>
          <w:szCs w:val="24"/>
        </w:rPr>
        <w:t>Vous pouvez conserver les yaourts au réfrigérateur pendant 8 à 10 jours.</w:t>
      </w:r>
    </w:p>
    <w:p w14:paraId="7F2A9DFF" w14:textId="77777777" w:rsidR="00E61FE0" w:rsidRPr="00AA2005" w:rsidRDefault="00E61FE0" w:rsidP="0056044A">
      <w:pPr>
        <w:pStyle w:val="Paragraphedeliste"/>
        <w:numPr>
          <w:ilvl w:val="0"/>
          <w:numId w:val="22"/>
        </w:numPr>
        <w:spacing w:line="240" w:lineRule="auto"/>
        <w:jc w:val="both"/>
        <w:rPr>
          <w:color w:val="000000"/>
          <w:sz w:val="24"/>
          <w:szCs w:val="24"/>
        </w:rPr>
      </w:pPr>
      <w:r>
        <w:rPr>
          <w:color w:val="000000"/>
          <w:sz w:val="24"/>
          <w:szCs w:val="24"/>
        </w:rPr>
        <w:t>Ne placez jamais l’appareil dans le réfrigérateur.</w:t>
      </w:r>
    </w:p>
    <w:p w14:paraId="20FC4623" w14:textId="77777777" w:rsidR="00CE2A5B" w:rsidRDefault="00CE2A5B" w:rsidP="00CE2A5B">
      <w:pPr>
        <w:pStyle w:val="Paragraphedeliste"/>
        <w:spacing w:line="240" w:lineRule="auto"/>
        <w:ind w:left="1455"/>
        <w:rPr>
          <w:color w:val="000000"/>
          <w:sz w:val="24"/>
          <w:szCs w:val="24"/>
        </w:rPr>
      </w:pPr>
    </w:p>
    <w:p w14:paraId="091B61FE" w14:textId="77777777" w:rsidR="005D0304" w:rsidRDefault="005D0304" w:rsidP="00CE2A5B">
      <w:pPr>
        <w:pStyle w:val="Paragraphedeliste"/>
        <w:spacing w:line="240" w:lineRule="auto"/>
        <w:ind w:left="1455"/>
        <w:rPr>
          <w:color w:val="000000"/>
          <w:sz w:val="24"/>
          <w:szCs w:val="24"/>
        </w:rPr>
      </w:pPr>
    </w:p>
    <w:p w14:paraId="7A8B065E" w14:textId="77777777" w:rsidR="005D0304" w:rsidRDefault="005D0304" w:rsidP="005D0304">
      <w:pPr>
        <w:pStyle w:val="Paragraphedeliste"/>
        <w:spacing w:line="240" w:lineRule="auto"/>
        <w:ind w:left="0"/>
        <w:rPr>
          <w:color w:val="000000"/>
          <w:sz w:val="24"/>
          <w:szCs w:val="24"/>
        </w:rPr>
      </w:pPr>
    </w:p>
    <w:p w14:paraId="42802DB9" w14:textId="77777777" w:rsidR="00220005" w:rsidRDefault="00220005" w:rsidP="005D0304">
      <w:pPr>
        <w:pStyle w:val="Paragraphedeliste"/>
        <w:spacing w:line="240" w:lineRule="auto"/>
        <w:ind w:left="0"/>
        <w:rPr>
          <w:color w:val="000000"/>
          <w:sz w:val="24"/>
          <w:szCs w:val="24"/>
        </w:rPr>
      </w:pPr>
    </w:p>
    <w:p w14:paraId="4A66E980" w14:textId="77777777" w:rsidR="00220005" w:rsidRPr="00BE4192" w:rsidRDefault="00220005" w:rsidP="0056044A">
      <w:pPr>
        <w:pStyle w:val="Paragraphedeliste"/>
        <w:spacing w:line="240" w:lineRule="auto"/>
        <w:ind w:left="0"/>
        <w:jc w:val="both"/>
        <w:rPr>
          <w:color w:val="000000"/>
          <w:sz w:val="24"/>
          <w:szCs w:val="24"/>
        </w:rPr>
      </w:pPr>
    </w:p>
    <w:p w14:paraId="69189E6D" w14:textId="77777777" w:rsidR="003C0297" w:rsidRPr="00006B92" w:rsidRDefault="0066643E" w:rsidP="0056044A">
      <w:pPr>
        <w:tabs>
          <w:tab w:val="center" w:pos="5233"/>
        </w:tabs>
        <w:spacing w:line="240" w:lineRule="auto"/>
        <w:contextualSpacing/>
        <w:jc w:val="both"/>
        <w:rPr>
          <w:b/>
          <w:color w:val="000000"/>
          <w:sz w:val="24"/>
          <w:szCs w:val="24"/>
          <w:u w:val="single"/>
        </w:rPr>
      </w:pPr>
      <w:r w:rsidRPr="00006B92">
        <w:rPr>
          <w:b/>
          <w:color w:val="000000"/>
          <w:sz w:val="24"/>
          <w:szCs w:val="24"/>
          <w:u w:val="single"/>
        </w:rPr>
        <w:t>Pour réaliser des</w:t>
      </w:r>
      <w:r w:rsidR="00197969" w:rsidRPr="00006B92">
        <w:rPr>
          <w:b/>
          <w:color w:val="000000"/>
          <w:sz w:val="24"/>
          <w:szCs w:val="24"/>
          <w:u w:val="single"/>
        </w:rPr>
        <w:t xml:space="preserve"> yaourts grec</w:t>
      </w:r>
      <w:r w:rsidR="005266C8">
        <w:rPr>
          <w:b/>
          <w:color w:val="000000"/>
          <w:sz w:val="24"/>
          <w:szCs w:val="24"/>
          <w:u w:val="single"/>
        </w:rPr>
        <w:t>s</w:t>
      </w:r>
      <w:r w:rsidR="00197969" w:rsidRPr="00006B92">
        <w:rPr>
          <w:b/>
          <w:color w:val="000000"/>
          <w:sz w:val="24"/>
          <w:szCs w:val="24"/>
          <w:u w:val="single"/>
        </w:rPr>
        <w:t>:</w:t>
      </w:r>
    </w:p>
    <w:p w14:paraId="7082AE03" w14:textId="77777777" w:rsidR="00197969" w:rsidRPr="00006B92" w:rsidRDefault="00CE2A5B" w:rsidP="0056044A">
      <w:pPr>
        <w:pStyle w:val="Paragraphedeliste"/>
        <w:numPr>
          <w:ilvl w:val="0"/>
          <w:numId w:val="21"/>
        </w:numPr>
        <w:tabs>
          <w:tab w:val="center" w:pos="5233"/>
        </w:tabs>
        <w:spacing w:line="240" w:lineRule="auto"/>
        <w:ind w:left="1418"/>
        <w:jc w:val="both"/>
        <w:rPr>
          <w:color w:val="000000"/>
          <w:sz w:val="24"/>
          <w:szCs w:val="24"/>
        </w:rPr>
      </w:pPr>
      <w:r w:rsidRPr="00006B92">
        <w:rPr>
          <w:color w:val="000000"/>
          <w:sz w:val="24"/>
          <w:szCs w:val="24"/>
        </w:rPr>
        <w:t>Place</w:t>
      </w:r>
      <w:r w:rsidR="0066643E" w:rsidRPr="00006B92">
        <w:rPr>
          <w:color w:val="000000"/>
          <w:sz w:val="24"/>
          <w:szCs w:val="24"/>
        </w:rPr>
        <w:t>z</w:t>
      </w:r>
      <w:r w:rsidRPr="00006B92">
        <w:rPr>
          <w:color w:val="000000"/>
          <w:sz w:val="24"/>
          <w:szCs w:val="24"/>
        </w:rPr>
        <w:t xml:space="preserve"> </w:t>
      </w:r>
      <w:r w:rsidR="0066643E" w:rsidRPr="00006B92">
        <w:rPr>
          <w:color w:val="000000"/>
          <w:sz w:val="24"/>
          <w:szCs w:val="24"/>
        </w:rPr>
        <w:t>la quantité de</w:t>
      </w:r>
      <w:r w:rsidRPr="00006B92">
        <w:rPr>
          <w:color w:val="000000"/>
          <w:sz w:val="24"/>
          <w:szCs w:val="24"/>
        </w:rPr>
        <w:t xml:space="preserve"> yaourts maison </w:t>
      </w:r>
      <w:r w:rsidR="0066643E" w:rsidRPr="00006B92">
        <w:rPr>
          <w:color w:val="000000"/>
          <w:sz w:val="24"/>
          <w:szCs w:val="24"/>
        </w:rPr>
        <w:t xml:space="preserve">souhaités (fraichement réalisés) </w:t>
      </w:r>
      <w:r w:rsidRPr="00006B92">
        <w:rPr>
          <w:color w:val="000000"/>
          <w:sz w:val="24"/>
          <w:szCs w:val="24"/>
        </w:rPr>
        <w:t>dans un récipient</w:t>
      </w:r>
      <w:r w:rsidR="00A00828" w:rsidRPr="00006B92">
        <w:rPr>
          <w:color w:val="000000"/>
          <w:sz w:val="24"/>
          <w:szCs w:val="24"/>
        </w:rPr>
        <w:t>, mélangez</w:t>
      </w:r>
      <w:r w:rsidRPr="00006B92">
        <w:rPr>
          <w:color w:val="000000"/>
          <w:sz w:val="24"/>
          <w:szCs w:val="24"/>
        </w:rPr>
        <w:t>.</w:t>
      </w:r>
    </w:p>
    <w:p w14:paraId="605A90F0" w14:textId="77777777" w:rsidR="00CE2A5B" w:rsidRPr="00006B92" w:rsidRDefault="00123ED5" w:rsidP="0056044A">
      <w:pPr>
        <w:pStyle w:val="Paragraphedeliste"/>
        <w:numPr>
          <w:ilvl w:val="0"/>
          <w:numId w:val="21"/>
        </w:numPr>
        <w:tabs>
          <w:tab w:val="center" w:pos="5233"/>
        </w:tabs>
        <w:spacing w:line="240" w:lineRule="auto"/>
        <w:ind w:left="1418"/>
        <w:jc w:val="both"/>
        <w:rPr>
          <w:color w:val="000000"/>
          <w:sz w:val="24"/>
          <w:szCs w:val="24"/>
        </w:rPr>
      </w:pPr>
      <w:r w:rsidRPr="00006B92">
        <w:rPr>
          <w:noProof/>
          <w:lang w:bidi="ar-SA"/>
        </w:rPr>
        <w:drawing>
          <wp:anchor distT="0" distB="0" distL="114300" distR="114300" simplePos="0" relativeHeight="251677696" behindDoc="0" locked="0" layoutInCell="1" allowOverlap="1" wp14:anchorId="269EFA96" wp14:editId="3C000D3B">
            <wp:simplePos x="0" y="0"/>
            <wp:positionH relativeFrom="column">
              <wp:posOffset>474968</wp:posOffset>
            </wp:positionH>
            <wp:positionV relativeFrom="paragraph">
              <wp:posOffset>284067</wp:posOffset>
            </wp:positionV>
            <wp:extent cx="1704975" cy="1276350"/>
            <wp:effectExtent l="0" t="0" r="9525" b="0"/>
            <wp:wrapThrough wrapText="bothSides">
              <wp:wrapPolygon edited="0">
                <wp:start x="0" y="0"/>
                <wp:lineTo x="0" y="21278"/>
                <wp:lineTo x="21479" y="21278"/>
                <wp:lineTo x="21479" y="0"/>
                <wp:lineTo x="0" y="0"/>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704975" cy="1276350"/>
                    </a:xfrm>
                    <a:prstGeom prst="rect">
                      <a:avLst/>
                    </a:prstGeom>
                  </pic:spPr>
                </pic:pic>
              </a:graphicData>
            </a:graphic>
          </wp:anchor>
        </w:drawing>
      </w:r>
      <w:r w:rsidR="0066643E" w:rsidRPr="00006B92">
        <w:rPr>
          <w:color w:val="000000"/>
          <w:sz w:val="24"/>
          <w:szCs w:val="24"/>
        </w:rPr>
        <w:t>Placez</w:t>
      </w:r>
      <w:r w:rsidR="00CE2A5B" w:rsidRPr="00006B92">
        <w:rPr>
          <w:color w:val="000000"/>
          <w:sz w:val="24"/>
          <w:szCs w:val="24"/>
        </w:rPr>
        <w:t xml:space="preserve"> l’égouttoir dans le bac</w:t>
      </w:r>
      <w:r w:rsidRPr="00006B92">
        <w:rPr>
          <w:color w:val="000000"/>
          <w:sz w:val="24"/>
          <w:szCs w:val="24"/>
        </w:rPr>
        <w:t>.</w:t>
      </w:r>
    </w:p>
    <w:p w14:paraId="0D773E1A" w14:textId="77777777" w:rsidR="003C0297" w:rsidRPr="00006B92" w:rsidRDefault="003C0297" w:rsidP="0056044A">
      <w:pPr>
        <w:spacing w:line="240" w:lineRule="auto"/>
        <w:contextualSpacing/>
        <w:jc w:val="both"/>
        <w:rPr>
          <w:color w:val="000000"/>
          <w:sz w:val="40"/>
          <w:szCs w:val="20"/>
        </w:rPr>
      </w:pPr>
    </w:p>
    <w:p w14:paraId="3296290A" w14:textId="77777777" w:rsidR="003C0297" w:rsidRPr="00006B92" w:rsidRDefault="003C0297" w:rsidP="0056044A">
      <w:pPr>
        <w:spacing w:line="240" w:lineRule="auto"/>
        <w:contextualSpacing/>
        <w:jc w:val="both"/>
        <w:rPr>
          <w:color w:val="000000"/>
          <w:sz w:val="40"/>
          <w:szCs w:val="20"/>
        </w:rPr>
      </w:pPr>
    </w:p>
    <w:p w14:paraId="45B123F2" w14:textId="77777777" w:rsidR="003C0297" w:rsidRPr="00006B92" w:rsidRDefault="003C0297" w:rsidP="0056044A">
      <w:pPr>
        <w:spacing w:line="240" w:lineRule="auto"/>
        <w:contextualSpacing/>
        <w:jc w:val="both"/>
        <w:rPr>
          <w:color w:val="000000"/>
          <w:sz w:val="40"/>
          <w:szCs w:val="20"/>
        </w:rPr>
      </w:pPr>
    </w:p>
    <w:p w14:paraId="37BCE769" w14:textId="77777777" w:rsidR="003C0297" w:rsidRPr="00006B92" w:rsidRDefault="003C0297" w:rsidP="0056044A">
      <w:pPr>
        <w:spacing w:line="240" w:lineRule="auto"/>
        <w:contextualSpacing/>
        <w:jc w:val="both"/>
        <w:rPr>
          <w:color w:val="000000"/>
          <w:sz w:val="40"/>
          <w:szCs w:val="20"/>
        </w:rPr>
      </w:pPr>
    </w:p>
    <w:p w14:paraId="65068195" w14:textId="77777777" w:rsidR="003C0297" w:rsidRPr="00006B92" w:rsidRDefault="00CE2A5B" w:rsidP="0056044A">
      <w:pPr>
        <w:pStyle w:val="Paragraphedeliste"/>
        <w:numPr>
          <w:ilvl w:val="0"/>
          <w:numId w:val="21"/>
        </w:numPr>
        <w:spacing w:line="240" w:lineRule="auto"/>
        <w:ind w:left="1418"/>
        <w:jc w:val="both"/>
        <w:rPr>
          <w:color w:val="000000"/>
          <w:sz w:val="24"/>
          <w:szCs w:val="24"/>
        </w:rPr>
      </w:pPr>
      <w:r w:rsidRPr="00006B92">
        <w:rPr>
          <w:color w:val="000000"/>
          <w:sz w:val="24"/>
          <w:szCs w:val="24"/>
        </w:rPr>
        <w:t xml:space="preserve">Versez </w:t>
      </w:r>
      <w:r w:rsidR="0066643E" w:rsidRPr="00006B92">
        <w:rPr>
          <w:color w:val="000000"/>
          <w:sz w:val="24"/>
          <w:szCs w:val="24"/>
        </w:rPr>
        <w:t>la quantité de</w:t>
      </w:r>
      <w:r w:rsidRPr="00006B92">
        <w:rPr>
          <w:color w:val="000000"/>
          <w:sz w:val="24"/>
          <w:szCs w:val="24"/>
        </w:rPr>
        <w:t xml:space="preserve"> yaourts maison </w:t>
      </w:r>
      <w:r w:rsidR="00006B92" w:rsidRPr="00006B92">
        <w:rPr>
          <w:color w:val="000000"/>
          <w:sz w:val="24"/>
          <w:szCs w:val="24"/>
        </w:rPr>
        <w:t xml:space="preserve"> que vous désirez transformer en yaourt grec </w:t>
      </w:r>
      <w:r w:rsidRPr="00006B92">
        <w:rPr>
          <w:color w:val="000000"/>
          <w:sz w:val="24"/>
          <w:szCs w:val="24"/>
        </w:rPr>
        <w:t>dans l’égouttoir</w:t>
      </w:r>
    </w:p>
    <w:p w14:paraId="45A6142F" w14:textId="77777777" w:rsidR="003C0297" w:rsidRPr="00006B92" w:rsidRDefault="00CE2A5B" w:rsidP="0056044A">
      <w:pPr>
        <w:pStyle w:val="Paragraphedeliste"/>
        <w:spacing w:line="240" w:lineRule="auto"/>
        <w:jc w:val="both"/>
        <w:rPr>
          <w:color w:val="000000"/>
          <w:sz w:val="40"/>
          <w:szCs w:val="20"/>
        </w:rPr>
      </w:pPr>
      <w:r w:rsidRPr="00006B92">
        <w:rPr>
          <w:noProof/>
          <w:lang w:bidi="ar-SA"/>
        </w:rPr>
        <w:drawing>
          <wp:inline distT="0" distB="0" distL="0" distR="0" wp14:anchorId="690867DF" wp14:editId="0285D53E">
            <wp:extent cx="1676400" cy="129540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76400" cy="1295400"/>
                    </a:xfrm>
                    <a:prstGeom prst="rect">
                      <a:avLst/>
                    </a:prstGeom>
                  </pic:spPr>
                </pic:pic>
              </a:graphicData>
            </a:graphic>
          </wp:inline>
        </w:drawing>
      </w:r>
    </w:p>
    <w:p w14:paraId="0F612DDD" w14:textId="77777777" w:rsidR="003C0297" w:rsidRPr="00006B92" w:rsidRDefault="00CE2A5B" w:rsidP="0056044A">
      <w:pPr>
        <w:pStyle w:val="Paragraphedeliste"/>
        <w:numPr>
          <w:ilvl w:val="0"/>
          <w:numId w:val="21"/>
        </w:numPr>
        <w:spacing w:line="240" w:lineRule="auto"/>
        <w:ind w:left="1418"/>
        <w:jc w:val="both"/>
        <w:rPr>
          <w:color w:val="000000"/>
          <w:sz w:val="24"/>
          <w:szCs w:val="24"/>
        </w:rPr>
      </w:pPr>
      <w:r w:rsidRPr="00006B92">
        <w:rPr>
          <w:color w:val="000000"/>
          <w:sz w:val="24"/>
          <w:szCs w:val="24"/>
        </w:rPr>
        <w:t>Couvr</w:t>
      </w:r>
      <w:r w:rsidR="005266C8">
        <w:rPr>
          <w:color w:val="000000"/>
          <w:sz w:val="24"/>
          <w:szCs w:val="24"/>
        </w:rPr>
        <w:t>ez</w:t>
      </w:r>
      <w:r w:rsidRPr="00006B92">
        <w:rPr>
          <w:color w:val="000000"/>
          <w:sz w:val="24"/>
          <w:szCs w:val="24"/>
        </w:rPr>
        <w:t xml:space="preserve"> avec le couvercle du bac et mett</w:t>
      </w:r>
      <w:r w:rsidR="005266C8">
        <w:rPr>
          <w:color w:val="000000"/>
          <w:sz w:val="24"/>
          <w:szCs w:val="24"/>
        </w:rPr>
        <w:t>ez</w:t>
      </w:r>
      <w:r w:rsidRPr="00006B92">
        <w:rPr>
          <w:color w:val="000000"/>
          <w:sz w:val="24"/>
          <w:szCs w:val="24"/>
        </w:rPr>
        <w:t xml:space="preserve"> au réfrigérateur pendant 3 heures, ensuite vous pouvez mettre votre yaourt grec en pot si vous le souhaitez.</w:t>
      </w:r>
    </w:p>
    <w:p w14:paraId="1E292226" w14:textId="77777777" w:rsidR="003C0297" w:rsidRPr="00006B92" w:rsidRDefault="00CE2A5B" w:rsidP="0056044A">
      <w:pPr>
        <w:tabs>
          <w:tab w:val="left" w:pos="790"/>
        </w:tabs>
        <w:spacing w:line="240" w:lineRule="auto"/>
        <w:contextualSpacing/>
        <w:jc w:val="both"/>
        <w:rPr>
          <w:color w:val="000000"/>
          <w:sz w:val="40"/>
          <w:szCs w:val="20"/>
        </w:rPr>
      </w:pPr>
      <w:r w:rsidRPr="00006B92">
        <w:rPr>
          <w:noProof/>
          <w:lang w:bidi="ar-SA"/>
        </w:rPr>
        <w:drawing>
          <wp:anchor distT="0" distB="0" distL="114300" distR="114300" simplePos="0" relativeHeight="251679744" behindDoc="0" locked="0" layoutInCell="1" allowOverlap="1" wp14:anchorId="63526F55" wp14:editId="6C85F87B">
            <wp:simplePos x="0" y="0"/>
            <wp:positionH relativeFrom="column">
              <wp:posOffset>446896</wp:posOffset>
            </wp:positionH>
            <wp:positionV relativeFrom="paragraph">
              <wp:posOffset>16182</wp:posOffset>
            </wp:positionV>
            <wp:extent cx="1609725" cy="1162050"/>
            <wp:effectExtent l="0" t="0" r="9525" b="0"/>
            <wp:wrapThrough wrapText="bothSides">
              <wp:wrapPolygon edited="0">
                <wp:start x="0" y="0"/>
                <wp:lineTo x="0" y="21246"/>
                <wp:lineTo x="21472" y="21246"/>
                <wp:lineTo x="21472" y="0"/>
                <wp:lineTo x="0" y="0"/>
              </wp:wrapPolygon>
            </wp:wrapThrough>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09725" cy="1162050"/>
                    </a:xfrm>
                    <a:prstGeom prst="rect">
                      <a:avLst/>
                    </a:prstGeom>
                  </pic:spPr>
                </pic:pic>
              </a:graphicData>
            </a:graphic>
          </wp:anchor>
        </w:drawing>
      </w:r>
      <w:r w:rsidRPr="00006B92">
        <w:rPr>
          <w:color w:val="000000"/>
          <w:sz w:val="40"/>
          <w:szCs w:val="20"/>
        </w:rPr>
        <w:tab/>
      </w:r>
    </w:p>
    <w:p w14:paraId="2B0FBB63" w14:textId="77777777" w:rsidR="003C0297" w:rsidRPr="00006B92" w:rsidRDefault="003C0297" w:rsidP="0056044A">
      <w:pPr>
        <w:spacing w:line="240" w:lineRule="auto"/>
        <w:contextualSpacing/>
        <w:jc w:val="both"/>
        <w:rPr>
          <w:color w:val="000000"/>
          <w:sz w:val="40"/>
          <w:szCs w:val="20"/>
        </w:rPr>
      </w:pPr>
    </w:p>
    <w:p w14:paraId="1594858E" w14:textId="77777777" w:rsidR="003C0297" w:rsidRPr="00006B92" w:rsidRDefault="003C0297" w:rsidP="0056044A">
      <w:pPr>
        <w:spacing w:line="240" w:lineRule="auto"/>
        <w:contextualSpacing/>
        <w:jc w:val="both"/>
        <w:rPr>
          <w:color w:val="000000"/>
          <w:sz w:val="40"/>
          <w:szCs w:val="20"/>
        </w:rPr>
      </w:pPr>
    </w:p>
    <w:p w14:paraId="7DD46216" w14:textId="77777777" w:rsidR="00220005" w:rsidRDefault="00220005" w:rsidP="0056044A">
      <w:pPr>
        <w:pStyle w:val="Paragraphedeliste"/>
        <w:spacing w:line="240" w:lineRule="auto"/>
        <w:ind w:left="1418"/>
        <w:jc w:val="both"/>
        <w:rPr>
          <w:color w:val="000000"/>
          <w:sz w:val="24"/>
          <w:szCs w:val="24"/>
        </w:rPr>
      </w:pPr>
    </w:p>
    <w:p w14:paraId="57C3ED76" w14:textId="77777777" w:rsidR="00CE2A5B" w:rsidRPr="00006B92" w:rsidRDefault="00CE2A5B" w:rsidP="0056044A">
      <w:pPr>
        <w:pStyle w:val="Paragraphedeliste"/>
        <w:numPr>
          <w:ilvl w:val="0"/>
          <w:numId w:val="21"/>
        </w:numPr>
        <w:spacing w:line="240" w:lineRule="auto"/>
        <w:ind w:left="1418"/>
        <w:jc w:val="both"/>
        <w:rPr>
          <w:color w:val="000000"/>
          <w:sz w:val="24"/>
          <w:szCs w:val="24"/>
        </w:rPr>
      </w:pPr>
      <w:r w:rsidRPr="00006B92">
        <w:rPr>
          <w:color w:val="000000"/>
          <w:sz w:val="24"/>
          <w:szCs w:val="24"/>
        </w:rPr>
        <w:t xml:space="preserve">Vous </w:t>
      </w:r>
      <w:r w:rsidR="00A00828" w:rsidRPr="00006B92">
        <w:rPr>
          <w:color w:val="000000"/>
          <w:sz w:val="24"/>
          <w:szCs w:val="24"/>
        </w:rPr>
        <w:t xml:space="preserve">pourrez </w:t>
      </w:r>
      <w:r w:rsidRPr="00006B92">
        <w:rPr>
          <w:color w:val="000000"/>
          <w:sz w:val="24"/>
          <w:szCs w:val="24"/>
        </w:rPr>
        <w:t>déguster</w:t>
      </w:r>
      <w:r w:rsidR="00A00828" w:rsidRPr="00006B92">
        <w:rPr>
          <w:color w:val="000000"/>
          <w:sz w:val="24"/>
          <w:szCs w:val="24"/>
        </w:rPr>
        <w:t xml:space="preserve"> vos yaourts grecs tels quels</w:t>
      </w:r>
      <w:r w:rsidR="0056044A">
        <w:rPr>
          <w:color w:val="000000"/>
          <w:sz w:val="24"/>
          <w:szCs w:val="24"/>
        </w:rPr>
        <w:t xml:space="preserve"> ou après y avoir mélangé</w:t>
      </w:r>
      <w:r w:rsidRPr="00006B92">
        <w:rPr>
          <w:color w:val="000000"/>
          <w:sz w:val="24"/>
          <w:szCs w:val="24"/>
        </w:rPr>
        <w:t xml:space="preserve"> des fruits.</w:t>
      </w:r>
    </w:p>
    <w:p w14:paraId="1279B14B" w14:textId="77777777" w:rsidR="00006B92" w:rsidRDefault="00006B92" w:rsidP="0056044A">
      <w:pPr>
        <w:spacing w:line="240" w:lineRule="auto"/>
        <w:contextualSpacing/>
        <w:jc w:val="both"/>
        <w:rPr>
          <w:b/>
          <w:color w:val="000000"/>
          <w:sz w:val="24"/>
          <w:szCs w:val="24"/>
          <w:u w:val="single"/>
        </w:rPr>
      </w:pPr>
    </w:p>
    <w:p w14:paraId="61935386" w14:textId="77777777" w:rsidR="00AA2005" w:rsidRPr="00123ED5" w:rsidRDefault="00006B92" w:rsidP="0056044A">
      <w:pPr>
        <w:spacing w:line="240" w:lineRule="auto"/>
        <w:contextualSpacing/>
        <w:jc w:val="both"/>
        <w:rPr>
          <w:b/>
          <w:color w:val="000000"/>
          <w:sz w:val="24"/>
          <w:szCs w:val="24"/>
          <w:u w:val="single"/>
        </w:rPr>
      </w:pPr>
      <w:r>
        <w:rPr>
          <w:b/>
          <w:color w:val="000000"/>
          <w:sz w:val="24"/>
          <w:szCs w:val="24"/>
          <w:u w:val="single"/>
        </w:rPr>
        <w:t>Q</w:t>
      </w:r>
      <w:r w:rsidR="00CC7F7C">
        <w:rPr>
          <w:b/>
          <w:color w:val="000000"/>
          <w:sz w:val="24"/>
          <w:szCs w:val="24"/>
          <w:u w:val="single"/>
        </w:rPr>
        <w:t>UANTITE</w:t>
      </w:r>
      <w:r>
        <w:rPr>
          <w:b/>
          <w:color w:val="000000"/>
          <w:sz w:val="24"/>
          <w:szCs w:val="24"/>
          <w:u w:val="single"/>
        </w:rPr>
        <w:t xml:space="preserve">S </w:t>
      </w:r>
      <w:r w:rsidR="00A00828" w:rsidRPr="00123ED5">
        <w:rPr>
          <w:b/>
          <w:color w:val="000000"/>
          <w:sz w:val="24"/>
          <w:szCs w:val="24"/>
          <w:u w:val="single"/>
        </w:rPr>
        <w:t>POUR 6 POTS DE YAOURT ET UN BAC DE 1,2 L</w:t>
      </w:r>
    </w:p>
    <w:p w14:paraId="6BF82E3E" w14:textId="77777777" w:rsidR="00A00828" w:rsidRPr="00A00828" w:rsidRDefault="00A00828" w:rsidP="0056044A">
      <w:pPr>
        <w:spacing w:line="240" w:lineRule="auto"/>
        <w:contextualSpacing/>
        <w:jc w:val="both"/>
        <w:rPr>
          <w:color w:val="000000"/>
          <w:sz w:val="24"/>
          <w:szCs w:val="24"/>
        </w:rPr>
      </w:pPr>
      <w:r w:rsidRPr="00A00828">
        <w:rPr>
          <w:color w:val="000000"/>
          <w:sz w:val="24"/>
          <w:szCs w:val="24"/>
        </w:rPr>
        <w:t>Adaptez les quantités ci-des</w:t>
      </w:r>
      <w:r w:rsidR="0056044A">
        <w:rPr>
          <w:color w:val="000000"/>
          <w:sz w:val="24"/>
          <w:szCs w:val="24"/>
        </w:rPr>
        <w:t>sous selon votre choix (réalisez</w:t>
      </w:r>
      <w:r w:rsidRPr="00A00828">
        <w:rPr>
          <w:color w:val="000000"/>
          <w:sz w:val="24"/>
          <w:szCs w:val="24"/>
        </w:rPr>
        <w:t xml:space="preserve"> 6 ou 12 yaourts, avec ou sans le bac).</w:t>
      </w:r>
    </w:p>
    <w:p w14:paraId="2B12F650" w14:textId="77777777" w:rsidR="00AA2005" w:rsidRDefault="00A00828" w:rsidP="0056044A">
      <w:pPr>
        <w:spacing w:line="240" w:lineRule="auto"/>
        <w:contextualSpacing/>
        <w:jc w:val="both"/>
        <w:rPr>
          <w:color w:val="000000"/>
          <w:sz w:val="24"/>
          <w:szCs w:val="24"/>
        </w:rPr>
      </w:pPr>
      <w:r w:rsidRPr="00A00828">
        <w:rPr>
          <w:color w:val="000000"/>
          <w:sz w:val="24"/>
          <w:szCs w:val="24"/>
        </w:rPr>
        <w:t>Utilisez un verre gradué</w:t>
      </w:r>
    </w:p>
    <w:p w14:paraId="7BD3F21B" w14:textId="2FD4E3E5" w:rsidR="00D93954" w:rsidRPr="008C11CC" w:rsidRDefault="00D93954" w:rsidP="007A4B67">
      <w:pPr>
        <w:pStyle w:val="Paragraphedeliste"/>
        <w:numPr>
          <w:ilvl w:val="0"/>
          <w:numId w:val="21"/>
        </w:numPr>
        <w:spacing w:line="240" w:lineRule="auto"/>
        <w:jc w:val="both"/>
        <w:rPr>
          <w:color w:val="000000"/>
          <w:sz w:val="24"/>
          <w:szCs w:val="24"/>
        </w:rPr>
      </w:pPr>
      <w:r w:rsidRPr="008C11CC">
        <w:rPr>
          <w:color w:val="000000"/>
          <w:sz w:val="24"/>
          <w:szCs w:val="24"/>
        </w:rPr>
        <w:t>Mélangez 1</w:t>
      </w:r>
      <w:r w:rsidR="00215A05" w:rsidRPr="008C11CC">
        <w:rPr>
          <w:color w:val="000000"/>
          <w:sz w:val="24"/>
          <w:szCs w:val="24"/>
        </w:rPr>
        <w:t>,8</w:t>
      </w:r>
      <w:r w:rsidRPr="008C11CC">
        <w:rPr>
          <w:color w:val="000000"/>
          <w:sz w:val="24"/>
          <w:szCs w:val="24"/>
        </w:rPr>
        <w:t xml:space="preserve">L de </w:t>
      </w:r>
      <w:r w:rsidR="007A4B67" w:rsidRPr="008C11CC">
        <w:rPr>
          <w:color w:val="000000"/>
          <w:sz w:val="24"/>
          <w:szCs w:val="24"/>
        </w:rPr>
        <w:t xml:space="preserve">lait avec un ferment </w:t>
      </w:r>
    </w:p>
    <w:p w14:paraId="0CFC030D" w14:textId="77777777" w:rsidR="00D93954" w:rsidRPr="008C11CC" w:rsidRDefault="00D93954" w:rsidP="00D93954">
      <w:pPr>
        <w:pStyle w:val="Paragraphedeliste"/>
        <w:numPr>
          <w:ilvl w:val="0"/>
          <w:numId w:val="21"/>
        </w:numPr>
        <w:spacing w:line="240" w:lineRule="auto"/>
        <w:jc w:val="both"/>
        <w:rPr>
          <w:color w:val="000000"/>
          <w:sz w:val="24"/>
          <w:szCs w:val="24"/>
        </w:rPr>
      </w:pPr>
      <w:r w:rsidRPr="008C11CC">
        <w:rPr>
          <w:color w:val="000000"/>
          <w:sz w:val="24"/>
          <w:szCs w:val="24"/>
        </w:rPr>
        <w:t>Utilisez toujours des ingrédients à température ambiante. Plus la température ambiante est</w:t>
      </w:r>
    </w:p>
    <w:p w14:paraId="3B0DCC56" w14:textId="77777777" w:rsidR="00AD3A16" w:rsidRPr="008C11CC" w:rsidRDefault="00D93954" w:rsidP="00D93954">
      <w:pPr>
        <w:pStyle w:val="Paragraphedeliste"/>
        <w:numPr>
          <w:ilvl w:val="0"/>
          <w:numId w:val="21"/>
        </w:numPr>
        <w:spacing w:line="240" w:lineRule="auto"/>
        <w:jc w:val="both"/>
        <w:rPr>
          <w:color w:val="000000"/>
          <w:sz w:val="24"/>
          <w:szCs w:val="24"/>
        </w:rPr>
      </w:pPr>
      <w:r w:rsidRPr="008C11CC">
        <w:rPr>
          <w:color w:val="000000"/>
          <w:sz w:val="24"/>
          <w:szCs w:val="24"/>
        </w:rPr>
        <w:t>basse, plus il faut prévoir de temps.</w:t>
      </w:r>
    </w:p>
    <w:p w14:paraId="1B64C514" w14:textId="77777777" w:rsidR="006E7824" w:rsidRPr="008C11CC" w:rsidRDefault="00AD3A16" w:rsidP="00AD3A16">
      <w:pPr>
        <w:pStyle w:val="Paragraphedeliste"/>
        <w:numPr>
          <w:ilvl w:val="0"/>
          <w:numId w:val="21"/>
        </w:numPr>
        <w:spacing w:line="240" w:lineRule="auto"/>
        <w:jc w:val="both"/>
        <w:rPr>
          <w:color w:val="000000"/>
          <w:sz w:val="24"/>
          <w:szCs w:val="24"/>
        </w:rPr>
      </w:pPr>
      <w:r w:rsidRPr="008C11CC">
        <w:rPr>
          <w:color w:val="000000"/>
          <w:sz w:val="24"/>
          <w:szCs w:val="24"/>
        </w:rPr>
        <w:t xml:space="preserve">Le temps de fermentation varie selon le type de lait utilisé (se référer au tableau ci-dessous) </w:t>
      </w:r>
    </w:p>
    <w:p w14:paraId="03E94ED6" w14:textId="0016DBC6" w:rsidR="00AD3A16" w:rsidRPr="008C11CC" w:rsidRDefault="00AD3A16" w:rsidP="00AD3A16">
      <w:pPr>
        <w:pStyle w:val="Paragraphedeliste"/>
        <w:numPr>
          <w:ilvl w:val="0"/>
          <w:numId w:val="21"/>
        </w:numPr>
        <w:spacing w:line="240" w:lineRule="auto"/>
        <w:jc w:val="both"/>
        <w:rPr>
          <w:color w:val="000000"/>
          <w:sz w:val="24"/>
          <w:szCs w:val="24"/>
        </w:rPr>
      </w:pPr>
      <w:r w:rsidRPr="008C11CC">
        <w:rPr>
          <w:color w:val="000000"/>
          <w:sz w:val="24"/>
          <w:szCs w:val="24"/>
        </w:rPr>
        <w:t>Une fois le temps de fermentation terminé,</w:t>
      </w:r>
      <w:r w:rsidR="007A4B67" w:rsidRPr="008C11CC">
        <w:rPr>
          <w:color w:val="000000"/>
          <w:sz w:val="24"/>
          <w:szCs w:val="24"/>
        </w:rPr>
        <w:t xml:space="preserve"> mettez</w:t>
      </w:r>
      <w:r w:rsidRPr="008C11CC">
        <w:rPr>
          <w:color w:val="000000"/>
          <w:sz w:val="24"/>
          <w:szCs w:val="24"/>
        </w:rPr>
        <w:t xml:space="preserve"> les pots au réfrigérateur</w:t>
      </w:r>
    </w:p>
    <w:p w14:paraId="28820E8F" w14:textId="77777777" w:rsidR="00AD3A16" w:rsidRPr="008C11CC" w:rsidRDefault="00AD3A16" w:rsidP="00AD3A16">
      <w:pPr>
        <w:spacing w:line="240" w:lineRule="auto"/>
        <w:jc w:val="both"/>
        <w:rPr>
          <w:color w:val="000000"/>
          <w:sz w:val="24"/>
          <w:szCs w:val="24"/>
        </w:rPr>
      </w:pPr>
      <w:r w:rsidRPr="008C11CC">
        <w:rPr>
          <w:color w:val="000000"/>
          <w:sz w:val="24"/>
          <w:szCs w:val="24"/>
          <w:u w:val="single"/>
        </w:rPr>
        <w:lastRenderedPageBreak/>
        <w:t>Note :</w:t>
      </w:r>
      <w:r w:rsidRPr="008C11CC">
        <w:rPr>
          <w:color w:val="000000"/>
          <w:sz w:val="24"/>
          <w:szCs w:val="24"/>
        </w:rPr>
        <w:t xml:space="preserve"> Dans le cas du yaourt grec : </w:t>
      </w:r>
    </w:p>
    <w:p w14:paraId="20753AE0" w14:textId="636A1035" w:rsidR="00AD3A16" w:rsidRPr="008C11CC" w:rsidRDefault="007A4B67" w:rsidP="00AD3A16">
      <w:pPr>
        <w:pStyle w:val="Paragraphedeliste"/>
        <w:numPr>
          <w:ilvl w:val="0"/>
          <w:numId w:val="21"/>
        </w:numPr>
        <w:spacing w:line="240" w:lineRule="auto"/>
        <w:jc w:val="both"/>
        <w:rPr>
          <w:color w:val="000000"/>
          <w:sz w:val="24"/>
          <w:szCs w:val="24"/>
        </w:rPr>
      </w:pPr>
      <w:r w:rsidRPr="008C11CC">
        <w:rPr>
          <w:color w:val="000000"/>
          <w:sz w:val="24"/>
          <w:szCs w:val="24"/>
        </w:rPr>
        <w:t xml:space="preserve">Egouttez </w:t>
      </w:r>
      <w:r w:rsidR="00AD3A16" w:rsidRPr="008C11CC">
        <w:rPr>
          <w:color w:val="000000"/>
          <w:sz w:val="24"/>
          <w:szCs w:val="24"/>
        </w:rPr>
        <w:t xml:space="preserve">au moins 2 heures </w:t>
      </w:r>
    </w:p>
    <w:p w14:paraId="4C605C52" w14:textId="7F6B3A99" w:rsidR="00AD3A16" w:rsidRPr="008C11CC" w:rsidRDefault="007A4B67" w:rsidP="00AD3A16">
      <w:pPr>
        <w:pStyle w:val="Paragraphedeliste"/>
        <w:numPr>
          <w:ilvl w:val="0"/>
          <w:numId w:val="21"/>
        </w:numPr>
        <w:spacing w:line="240" w:lineRule="auto"/>
        <w:jc w:val="both"/>
        <w:rPr>
          <w:color w:val="000000"/>
          <w:sz w:val="24"/>
          <w:szCs w:val="24"/>
        </w:rPr>
      </w:pPr>
      <w:r w:rsidRPr="008C11CC">
        <w:rPr>
          <w:color w:val="000000"/>
          <w:sz w:val="24"/>
          <w:szCs w:val="24"/>
        </w:rPr>
        <w:t>M</w:t>
      </w:r>
      <w:r w:rsidR="00AD3A16" w:rsidRPr="008C11CC">
        <w:rPr>
          <w:color w:val="000000"/>
          <w:sz w:val="24"/>
          <w:szCs w:val="24"/>
        </w:rPr>
        <w:t>e</w:t>
      </w:r>
      <w:r w:rsidRPr="008C11CC">
        <w:rPr>
          <w:color w:val="000000"/>
          <w:sz w:val="24"/>
          <w:szCs w:val="24"/>
        </w:rPr>
        <w:t>ttez</w:t>
      </w:r>
      <w:r w:rsidR="00AD3A16" w:rsidRPr="008C11CC">
        <w:rPr>
          <w:color w:val="000000"/>
          <w:sz w:val="24"/>
          <w:szCs w:val="24"/>
        </w:rPr>
        <w:t xml:space="preserve"> au réfrigérateur 3 heures</w:t>
      </w:r>
    </w:p>
    <w:p w14:paraId="27C2916E" w14:textId="77777777" w:rsidR="00D917D6" w:rsidRPr="00A00828" w:rsidRDefault="00D917D6" w:rsidP="00A00828">
      <w:pPr>
        <w:spacing w:line="240" w:lineRule="auto"/>
        <w:contextualSpacing/>
        <w:rPr>
          <w:color w:val="000000"/>
          <w:sz w:val="24"/>
          <w:szCs w:val="24"/>
        </w:rPr>
      </w:pPr>
    </w:p>
    <w:tbl>
      <w:tblPr>
        <w:tblStyle w:val="Grilledutableau"/>
        <w:tblW w:w="0" w:type="auto"/>
        <w:tblLook w:val="04A0" w:firstRow="1" w:lastRow="0" w:firstColumn="1" w:lastColumn="0" w:noHBand="0" w:noVBand="1"/>
      </w:tblPr>
      <w:tblGrid>
        <w:gridCol w:w="1717"/>
        <w:gridCol w:w="1723"/>
        <w:gridCol w:w="1723"/>
        <w:gridCol w:w="1723"/>
        <w:gridCol w:w="1723"/>
        <w:gridCol w:w="1847"/>
      </w:tblGrid>
      <w:tr w:rsidR="008E42E9" w14:paraId="50D1B223" w14:textId="77777777" w:rsidTr="00E03CAA">
        <w:tc>
          <w:tcPr>
            <w:tcW w:w="0" w:type="auto"/>
          </w:tcPr>
          <w:p w14:paraId="6E51E20E" w14:textId="77777777" w:rsidR="00A00828" w:rsidRPr="007B35E8" w:rsidRDefault="00A00828" w:rsidP="00E03CAA">
            <w:pPr>
              <w:rPr>
                <w:b/>
                <w:lang w:val="en-US" w:eastAsia="zh-CN"/>
              </w:rPr>
            </w:pPr>
            <w:r w:rsidRPr="007B35E8">
              <w:rPr>
                <w:b/>
                <w:lang w:val="en-US" w:eastAsia="zh-CN"/>
              </w:rPr>
              <w:t>LAIT ENTIER</w:t>
            </w:r>
          </w:p>
        </w:tc>
        <w:tc>
          <w:tcPr>
            <w:tcW w:w="0" w:type="auto"/>
          </w:tcPr>
          <w:p w14:paraId="565A1CA9" w14:textId="77777777" w:rsidR="00A00828" w:rsidRPr="007B35E8" w:rsidRDefault="00A00828" w:rsidP="00A00828">
            <w:pPr>
              <w:rPr>
                <w:b/>
                <w:lang w:eastAsia="zh-CN"/>
              </w:rPr>
            </w:pPr>
            <w:r w:rsidRPr="007B35E8">
              <w:rPr>
                <w:b/>
                <w:lang w:eastAsia="zh-CN"/>
              </w:rPr>
              <w:t>LAIT A 2% DE MATIERE GRASSE</w:t>
            </w:r>
          </w:p>
        </w:tc>
        <w:tc>
          <w:tcPr>
            <w:tcW w:w="0" w:type="auto"/>
          </w:tcPr>
          <w:p w14:paraId="5A0A56AF" w14:textId="77777777" w:rsidR="00A00828" w:rsidRPr="007B35E8" w:rsidRDefault="00A00828" w:rsidP="00A00828">
            <w:pPr>
              <w:rPr>
                <w:b/>
                <w:lang w:eastAsia="zh-CN"/>
              </w:rPr>
            </w:pPr>
            <w:r w:rsidRPr="007B35E8">
              <w:rPr>
                <w:b/>
                <w:lang w:eastAsia="zh-CN"/>
              </w:rPr>
              <w:t>LAIT A 1% DE MATIERE GRASSE</w:t>
            </w:r>
          </w:p>
        </w:tc>
        <w:tc>
          <w:tcPr>
            <w:tcW w:w="0" w:type="auto"/>
          </w:tcPr>
          <w:p w14:paraId="59AC68DD" w14:textId="77777777" w:rsidR="00A00828" w:rsidRPr="007B35E8" w:rsidRDefault="00A00828" w:rsidP="00E03CAA">
            <w:pPr>
              <w:rPr>
                <w:b/>
                <w:lang w:val="en-US" w:eastAsia="zh-CN"/>
              </w:rPr>
            </w:pPr>
            <w:r w:rsidRPr="007B35E8">
              <w:rPr>
                <w:b/>
                <w:lang w:val="en-US" w:eastAsia="zh-CN"/>
              </w:rPr>
              <w:t>LAIT ECREME</w:t>
            </w:r>
          </w:p>
        </w:tc>
        <w:tc>
          <w:tcPr>
            <w:tcW w:w="0" w:type="auto"/>
          </w:tcPr>
          <w:p w14:paraId="463FD8B3" w14:textId="77777777" w:rsidR="00A00828" w:rsidRPr="007B35E8" w:rsidRDefault="00A00828" w:rsidP="00A00828">
            <w:pPr>
              <w:rPr>
                <w:b/>
                <w:lang w:val="en-US" w:eastAsia="zh-CN"/>
              </w:rPr>
            </w:pPr>
            <w:r w:rsidRPr="007B35E8">
              <w:rPr>
                <w:b/>
                <w:lang w:val="en-US" w:eastAsia="zh-CN"/>
              </w:rPr>
              <w:t>LAIT DE SOJA</w:t>
            </w:r>
          </w:p>
        </w:tc>
        <w:tc>
          <w:tcPr>
            <w:tcW w:w="0" w:type="auto"/>
          </w:tcPr>
          <w:p w14:paraId="1A6932E1" w14:textId="77777777" w:rsidR="00A00828" w:rsidRPr="007B35E8" w:rsidRDefault="00A00828" w:rsidP="00A00828">
            <w:pPr>
              <w:rPr>
                <w:b/>
                <w:lang w:val="en-US" w:eastAsia="zh-CN"/>
              </w:rPr>
            </w:pPr>
            <w:r w:rsidRPr="007B35E8">
              <w:rPr>
                <w:b/>
                <w:lang w:val="en-US" w:eastAsia="zh-CN"/>
              </w:rPr>
              <w:t>LAIT D’AMANDE</w:t>
            </w:r>
          </w:p>
        </w:tc>
      </w:tr>
      <w:tr w:rsidR="008E42E9" w:rsidRPr="007B35E8" w14:paraId="4050203C" w14:textId="77777777" w:rsidTr="00E03CAA">
        <w:tc>
          <w:tcPr>
            <w:tcW w:w="0" w:type="auto"/>
          </w:tcPr>
          <w:p w14:paraId="17ABBEBC" w14:textId="77777777" w:rsidR="007B35E8" w:rsidRPr="007B35E8" w:rsidRDefault="008E42E9" w:rsidP="008E42E9">
            <w:pPr>
              <w:rPr>
                <w:lang w:eastAsia="zh-CN"/>
              </w:rPr>
            </w:pPr>
            <w:r>
              <w:rPr>
                <w:lang w:eastAsia="zh-CN"/>
              </w:rPr>
              <w:t>Laisser fermenter pendant</w:t>
            </w:r>
            <w:r w:rsidR="007B35E8" w:rsidRPr="007B35E8">
              <w:rPr>
                <w:lang w:eastAsia="zh-CN"/>
              </w:rPr>
              <w:t xml:space="preserve"> 8 heures, puis retirez les pots. Laissez le bac (si vous l’utilisez aussi) 2 heures de plus</w:t>
            </w:r>
          </w:p>
        </w:tc>
        <w:tc>
          <w:tcPr>
            <w:tcW w:w="0" w:type="auto"/>
          </w:tcPr>
          <w:p w14:paraId="32C0F9DB" w14:textId="77777777" w:rsidR="007B35E8" w:rsidRPr="007B35E8" w:rsidRDefault="008E42E9" w:rsidP="002E7C02">
            <w:pPr>
              <w:rPr>
                <w:lang w:eastAsia="zh-CN"/>
              </w:rPr>
            </w:pPr>
            <w:r>
              <w:rPr>
                <w:lang w:eastAsia="zh-CN"/>
              </w:rPr>
              <w:t>Laisser fermenter pendant</w:t>
            </w:r>
            <w:r w:rsidRPr="007B35E8">
              <w:rPr>
                <w:lang w:eastAsia="zh-CN"/>
              </w:rPr>
              <w:t xml:space="preserve"> </w:t>
            </w:r>
            <w:r w:rsidR="002E7C02">
              <w:rPr>
                <w:lang w:eastAsia="zh-CN"/>
              </w:rPr>
              <w:t>10</w:t>
            </w:r>
            <w:r w:rsidR="007B35E8" w:rsidRPr="007B35E8">
              <w:rPr>
                <w:lang w:eastAsia="zh-CN"/>
              </w:rPr>
              <w:t xml:space="preserve"> heures, puis retirez les pots. Laissez le bac (si vous l’utilisez aussi) 2 heures de plus</w:t>
            </w:r>
          </w:p>
        </w:tc>
        <w:tc>
          <w:tcPr>
            <w:tcW w:w="0" w:type="auto"/>
          </w:tcPr>
          <w:p w14:paraId="303E0BF2" w14:textId="77777777" w:rsidR="007B35E8" w:rsidRPr="007B35E8" w:rsidRDefault="008E42E9" w:rsidP="002E7C02">
            <w:r>
              <w:rPr>
                <w:lang w:eastAsia="zh-CN"/>
              </w:rPr>
              <w:t>Laisser fermenter pendant</w:t>
            </w:r>
            <w:r w:rsidRPr="007B35E8">
              <w:rPr>
                <w:lang w:eastAsia="zh-CN"/>
              </w:rPr>
              <w:t xml:space="preserve"> </w:t>
            </w:r>
            <w:r w:rsidR="002E7C02">
              <w:rPr>
                <w:lang w:eastAsia="zh-CN"/>
              </w:rPr>
              <w:t>11</w:t>
            </w:r>
            <w:r w:rsidR="007B35E8" w:rsidRPr="007B35E8">
              <w:rPr>
                <w:lang w:eastAsia="zh-CN"/>
              </w:rPr>
              <w:t xml:space="preserve"> heures, puis retirez les pots. Laissez le bac (si vous l’utilisez aussi) 2 heures de plus</w:t>
            </w:r>
          </w:p>
        </w:tc>
        <w:tc>
          <w:tcPr>
            <w:tcW w:w="0" w:type="auto"/>
          </w:tcPr>
          <w:p w14:paraId="575CFE08" w14:textId="77777777" w:rsidR="007B35E8" w:rsidRPr="007B35E8" w:rsidRDefault="008E42E9" w:rsidP="002E7C02">
            <w:r>
              <w:rPr>
                <w:lang w:eastAsia="zh-CN"/>
              </w:rPr>
              <w:t>Laisser fermenter pendant</w:t>
            </w:r>
            <w:r w:rsidRPr="007B35E8">
              <w:rPr>
                <w:lang w:eastAsia="zh-CN"/>
              </w:rPr>
              <w:t xml:space="preserve"> </w:t>
            </w:r>
            <w:r w:rsidR="002E7C02">
              <w:rPr>
                <w:lang w:eastAsia="zh-CN"/>
              </w:rPr>
              <w:t>12</w:t>
            </w:r>
            <w:r w:rsidR="007B35E8" w:rsidRPr="007B35E8">
              <w:rPr>
                <w:lang w:eastAsia="zh-CN"/>
              </w:rPr>
              <w:t xml:space="preserve"> heures, puis retirez les pots. Laissez le bac (si vous l’utilisez aussi) 2 heures de plus</w:t>
            </w:r>
          </w:p>
        </w:tc>
        <w:tc>
          <w:tcPr>
            <w:tcW w:w="0" w:type="auto"/>
          </w:tcPr>
          <w:p w14:paraId="258A5ED0" w14:textId="77777777" w:rsidR="007B35E8" w:rsidRPr="007B35E8" w:rsidRDefault="008E42E9" w:rsidP="002E7C02">
            <w:r>
              <w:rPr>
                <w:lang w:eastAsia="zh-CN"/>
              </w:rPr>
              <w:t>Laisser fermenter pendant</w:t>
            </w:r>
            <w:r w:rsidRPr="007B35E8">
              <w:rPr>
                <w:lang w:eastAsia="zh-CN"/>
              </w:rPr>
              <w:t xml:space="preserve"> </w:t>
            </w:r>
            <w:r w:rsidR="002E7C02">
              <w:rPr>
                <w:lang w:eastAsia="zh-CN"/>
              </w:rPr>
              <w:t>12</w:t>
            </w:r>
            <w:r w:rsidR="007B35E8" w:rsidRPr="007B35E8">
              <w:rPr>
                <w:lang w:eastAsia="zh-CN"/>
              </w:rPr>
              <w:t xml:space="preserve"> heures, puis retirez les pots. Laissez le bac (si vous l’utilisez aussi) 2 heures de plus</w:t>
            </w:r>
          </w:p>
        </w:tc>
        <w:tc>
          <w:tcPr>
            <w:tcW w:w="0" w:type="auto"/>
          </w:tcPr>
          <w:p w14:paraId="4864063D" w14:textId="77777777" w:rsidR="007B35E8" w:rsidRPr="007B35E8" w:rsidRDefault="008E42E9" w:rsidP="002E7C02">
            <w:r>
              <w:rPr>
                <w:lang w:eastAsia="zh-CN"/>
              </w:rPr>
              <w:t>Laisser fermenter pendant</w:t>
            </w:r>
            <w:r w:rsidRPr="007B35E8">
              <w:rPr>
                <w:lang w:eastAsia="zh-CN"/>
              </w:rPr>
              <w:t xml:space="preserve"> </w:t>
            </w:r>
            <w:r w:rsidR="002E7C02">
              <w:rPr>
                <w:lang w:eastAsia="zh-CN"/>
              </w:rPr>
              <w:t>12</w:t>
            </w:r>
            <w:r w:rsidR="007B35E8" w:rsidRPr="007B35E8">
              <w:rPr>
                <w:lang w:eastAsia="zh-CN"/>
              </w:rPr>
              <w:t xml:space="preserve"> heures, puis retirez les pots. Laissez le bac (si vous l’utilisez aussi) 2 heures de plus</w:t>
            </w:r>
          </w:p>
        </w:tc>
      </w:tr>
    </w:tbl>
    <w:p w14:paraId="5CF181F9" w14:textId="77777777" w:rsidR="007B35E8" w:rsidRDefault="007B35E8" w:rsidP="007B35E8">
      <w:pPr>
        <w:tabs>
          <w:tab w:val="center" w:pos="5233"/>
        </w:tabs>
        <w:spacing w:line="240" w:lineRule="auto"/>
        <w:contextualSpacing/>
        <w:rPr>
          <w:color w:val="000000"/>
          <w:sz w:val="24"/>
          <w:szCs w:val="24"/>
        </w:rPr>
      </w:pPr>
    </w:p>
    <w:p w14:paraId="3814280A" w14:textId="77777777" w:rsidR="00AA2005" w:rsidRDefault="007B35E8" w:rsidP="007B35E8">
      <w:pPr>
        <w:tabs>
          <w:tab w:val="center" w:pos="5233"/>
        </w:tabs>
        <w:spacing w:line="240" w:lineRule="auto"/>
        <w:contextualSpacing/>
        <w:rPr>
          <w:b/>
          <w:color w:val="000000"/>
          <w:sz w:val="24"/>
          <w:szCs w:val="24"/>
        </w:rPr>
      </w:pPr>
      <w:r w:rsidRPr="007B35E8">
        <w:rPr>
          <w:b/>
          <w:color w:val="000000"/>
          <w:sz w:val="24"/>
          <w:szCs w:val="24"/>
        </w:rPr>
        <w:t>Important : si vous utilisez le bac, retirez les yaourts suivant les indications ci-dessus et laissez le bac deux heures de plus.</w:t>
      </w:r>
    </w:p>
    <w:p w14:paraId="7850E7C3" w14:textId="77777777" w:rsidR="008D6514" w:rsidRPr="007B35E8" w:rsidRDefault="008D6514" w:rsidP="007B35E8">
      <w:pPr>
        <w:tabs>
          <w:tab w:val="center" w:pos="5233"/>
        </w:tabs>
        <w:spacing w:line="240" w:lineRule="auto"/>
        <w:contextualSpacing/>
        <w:rPr>
          <w:b/>
          <w:color w:val="000000"/>
          <w:sz w:val="24"/>
          <w:szCs w:val="24"/>
        </w:rPr>
      </w:pPr>
    </w:p>
    <w:p w14:paraId="52D825C4" w14:textId="77777777" w:rsidR="00AA2005" w:rsidRDefault="008D6514" w:rsidP="008D6514">
      <w:pPr>
        <w:spacing w:line="240" w:lineRule="auto"/>
        <w:contextualSpacing/>
        <w:rPr>
          <w:b/>
          <w:color w:val="000000"/>
          <w:sz w:val="24"/>
          <w:szCs w:val="24"/>
          <w:u w:val="single"/>
        </w:rPr>
      </w:pPr>
      <w:r w:rsidRPr="008D6514">
        <w:rPr>
          <w:b/>
          <w:color w:val="000000"/>
          <w:sz w:val="24"/>
          <w:szCs w:val="24"/>
          <w:u w:val="single"/>
        </w:rPr>
        <w:t>CONSEILS POUR UN BON USAGE DE VOTRE APPAREIL :</w:t>
      </w:r>
    </w:p>
    <w:p w14:paraId="492DA8D8" w14:textId="77777777" w:rsidR="008D6514" w:rsidRDefault="008D6514" w:rsidP="008D6514">
      <w:pPr>
        <w:pStyle w:val="Paragraphedeliste"/>
        <w:numPr>
          <w:ilvl w:val="0"/>
          <w:numId w:val="25"/>
        </w:numPr>
        <w:spacing w:line="240" w:lineRule="auto"/>
        <w:rPr>
          <w:color w:val="000000"/>
          <w:sz w:val="24"/>
          <w:szCs w:val="24"/>
        </w:rPr>
      </w:pPr>
      <w:r w:rsidRPr="008D6514">
        <w:rPr>
          <w:color w:val="000000"/>
          <w:sz w:val="24"/>
          <w:szCs w:val="24"/>
        </w:rPr>
        <w:t xml:space="preserve">Vous pouvez agrémenter vos yaourts </w:t>
      </w:r>
      <w:r w:rsidR="006D5D45" w:rsidRPr="008D6514">
        <w:rPr>
          <w:color w:val="000000"/>
          <w:sz w:val="24"/>
          <w:szCs w:val="24"/>
        </w:rPr>
        <w:t>de différents parfums en y ajoutant des fruits, du miel,</w:t>
      </w:r>
      <w:r w:rsidRPr="008D6514">
        <w:rPr>
          <w:color w:val="000000"/>
          <w:sz w:val="24"/>
          <w:szCs w:val="24"/>
        </w:rPr>
        <w:t xml:space="preserve"> du jus de fruit, des céréales, de la confiture.</w:t>
      </w:r>
    </w:p>
    <w:p w14:paraId="77B33BBC" w14:textId="77777777" w:rsidR="008D6514" w:rsidRDefault="008D6514" w:rsidP="008D6514">
      <w:pPr>
        <w:pStyle w:val="Paragraphedeliste"/>
        <w:numPr>
          <w:ilvl w:val="0"/>
          <w:numId w:val="25"/>
        </w:numPr>
        <w:spacing w:line="240" w:lineRule="auto"/>
        <w:rPr>
          <w:color w:val="000000"/>
          <w:sz w:val="24"/>
          <w:szCs w:val="24"/>
        </w:rPr>
      </w:pPr>
      <w:r>
        <w:rPr>
          <w:color w:val="000000"/>
          <w:sz w:val="24"/>
          <w:szCs w:val="24"/>
        </w:rPr>
        <w:t>Des yaourts non parfumés peuvent se conserver 10 jours au réfrigérateur.</w:t>
      </w:r>
    </w:p>
    <w:p w14:paraId="32079043" w14:textId="77777777" w:rsidR="008D6514" w:rsidRDefault="008D6514" w:rsidP="008D6514">
      <w:pPr>
        <w:pStyle w:val="Paragraphedeliste"/>
        <w:numPr>
          <w:ilvl w:val="0"/>
          <w:numId w:val="25"/>
        </w:numPr>
        <w:spacing w:line="240" w:lineRule="auto"/>
        <w:rPr>
          <w:color w:val="000000"/>
          <w:sz w:val="24"/>
          <w:szCs w:val="24"/>
        </w:rPr>
      </w:pPr>
      <w:r>
        <w:rPr>
          <w:color w:val="000000"/>
          <w:sz w:val="24"/>
          <w:szCs w:val="24"/>
        </w:rPr>
        <w:t>Si vous chauffe</w:t>
      </w:r>
      <w:r w:rsidR="005266C8">
        <w:rPr>
          <w:color w:val="000000"/>
          <w:sz w:val="24"/>
          <w:szCs w:val="24"/>
        </w:rPr>
        <w:t>z</w:t>
      </w:r>
      <w:r>
        <w:rPr>
          <w:color w:val="000000"/>
          <w:sz w:val="24"/>
          <w:szCs w:val="24"/>
        </w:rPr>
        <w:t xml:space="preserve"> trop votre lait, la qualité des yaourts sera altérée.</w:t>
      </w:r>
    </w:p>
    <w:p w14:paraId="673622A5" w14:textId="77777777" w:rsidR="008D6514" w:rsidRDefault="008D6514" w:rsidP="008D6514">
      <w:pPr>
        <w:pStyle w:val="Paragraphedeliste"/>
        <w:numPr>
          <w:ilvl w:val="0"/>
          <w:numId w:val="25"/>
        </w:numPr>
        <w:spacing w:line="240" w:lineRule="auto"/>
        <w:rPr>
          <w:color w:val="000000"/>
          <w:sz w:val="24"/>
          <w:szCs w:val="24"/>
        </w:rPr>
      </w:pPr>
      <w:r>
        <w:rPr>
          <w:color w:val="000000"/>
          <w:sz w:val="24"/>
          <w:szCs w:val="24"/>
        </w:rPr>
        <w:t>Ne pas ajouter de ferment à du lait froid.</w:t>
      </w:r>
    </w:p>
    <w:p w14:paraId="22DBF8A6" w14:textId="77777777" w:rsidR="008D6514" w:rsidRDefault="008D6514" w:rsidP="008D6514">
      <w:pPr>
        <w:pStyle w:val="Paragraphedeliste"/>
        <w:numPr>
          <w:ilvl w:val="0"/>
          <w:numId w:val="25"/>
        </w:numPr>
        <w:spacing w:line="240" w:lineRule="auto"/>
        <w:rPr>
          <w:color w:val="000000"/>
          <w:sz w:val="24"/>
          <w:szCs w:val="24"/>
        </w:rPr>
      </w:pPr>
      <w:r>
        <w:rPr>
          <w:color w:val="000000"/>
          <w:sz w:val="24"/>
          <w:szCs w:val="24"/>
        </w:rPr>
        <w:t xml:space="preserve">Après un </w:t>
      </w:r>
      <w:r w:rsidR="006D5D45">
        <w:rPr>
          <w:color w:val="000000"/>
          <w:sz w:val="24"/>
          <w:szCs w:val="24"/>
        </w:rPr>
        <w:t>séjour</w:t>
      </w:r>
      <w:r>
        <w:rPr>
          <w:color w:val="000000"/>
          <w:sz w:val="24"/>
          <w:szCs w:val="24"/>
        </w:rPr>
        <w:t xml:space="preserve"> au réf</w:t>
      </w:r>
      <w:r w:rsidR="006D5D45">
        <w:rPr>
          <w:color w:val="000000"/>
          <w:sz w:val="24"/>
          <w:szCs w:val="24"/>
        </w:rPr>
        <w:t>rigérateur, de l’humidité peut se déposer à la surface des yaourts mais cela est normal.</w:t>
      </w:r>
    </w:p>
    <w:tbl>
      <w:tblPr>
        <w:tblStyle w:val="Grilledutableau"/>
        <w:tblW w:w="10627" w:type="dxa"/>
        <w:tblLook w:val="04A0" w:firstRow="1" w:lastRow="0" w:firstColumn="1" w:lastColumn="0" w:noHBand="0" w:noVBand="1"/>
      </w:tblPr>
      <w:tblGrid>
        <w:gridCol w:w="3256"/>
        <w:gridCol w:w="7371"/>
      </w:tblGrid>
      <w:tr w:rsidR="006D5D45" w14:paraId="30ACA33A" w14:textId="77777777" w:rsidTr="00350FE0">
        <w:tc>
          <w:tcPr>
            <w:tcW w:w="3256" w:type="dxa"/>
          </w:tcPr>
          <w:p w14:paraId="6BDEB093" w14:textId="77777777" w:rsidR="006D5D45" w:rsidRPr="00275C1D" w:rsidRDefault="006D5D45" w:rsidP="00764879">
            <w:pPr>
              <w:pStyle w:val="Style2"/>
              <w:adjustRightInd/>
              <w:rPr>
                <w:rStyle w:val="CharacterStyle1"/>
                <w:rFonts w:ascii="Calibri" w:hAnsi="Calibri" w:cs="Arial"/>
                <w:sz w:val="30"/>
                <w:szCs w:val="30"/>
              </w:rPr>
            </w:pPr>
            <w:r>
              <w:rPr>
                <w:rStyle w:val="CharacterStyle1"/>
                <w:rFonts w:ascii="Calibri" w:hAnsi="Calibri" w:cs="Arial"/>
                <w:sz w:val="30"/>
                <w:szCs w:val="30"/>
              </w:rPr>
              <w:t xml:space="preserve">Problèmes </w:t>
            </w:r>
          </w:p>
          <w:p w14:paraId="5928E10D" w14:textId="77777777" w:rsidR="006D5D45" w:rsidRDefault="006D5D45" w:rsidP="00764879">
            <w:pPr>
              <w:pStyle w:val="Style2"/>
              <w:rPr>
                <w:rStyle w:val="CharacterStyle1"/>
                <w:rFonts w:ascii="Calibri" w:hAnsi="Calibri" w:cs="Arial"/>
                <w:b w:val="0"/>
                <w:sz w:val="40"/>
                <w:szCs w:val="40"/>
              </w:rPr>
            </w:pPr>
          </w:p>
        </w:tc>
        <w:tc>
          <w:tcPr>
            <w:tcW w:w="7371" w:type="dxa"/>
          </w:tcPr>
          <w:p w14:paraId="104E8E10" w14:textId="77777777" w:rsidR="006D5D45" w:rsidRPr="00275C1D" w:rsidRDefault="006D5D45" w:rsidP="00764879">
            <w:pPr>
              <w:pStyle w:val="Style2"/>
              <w:rPr>
                <w:rStyle w:val="CharacterStyle1"/>
                <w:rFonts w:ascii="Calibri" w:hAnsi="Calibri" w:cs="Arial"/>
                <w:sz w:val="30"/>
                <w:szCs w:val="30"/>
              </w:rPr>
            </w:pPr>
            <w:r>
              <w:rPr>
                <w:rStyle w:val="CharacterStyle1"/>
                <w:rFonts w:ascii="Calibri" w:hAnsi="Calibri" w:cs="Arial"/>
                <w:sz w:val="30"/>
                <w:szCs w:val="30"/>
              </w:rPr>
              <w:t>Explications</w:t>
            </w:r>
          </w:p>
        </w:tc>
      </w:tr>
      <w:tr w:rsidR="006D5D45" w:rsidRPr="006D5D45" w14:paraId="117E0767" w14:textId="77777777" w:rsidTr="00350FE0">
        <w:tc>
          <w:tcPr>
            <w:tcW w:w="3256" w:type="dxa"/>
          </w:tcPr>
          <w:p w14:paraId="69FEB060" w14:textId="77777777" w:rsidR="006D5D45" w:rsidRPr="006D5D45" w:rsidRDefault="006D5D45" w:rsidP="00764879">
            <w:pPr>
              <w:pStyle w:val="Style2"/>
              <w:rPr>
                <w:rFonts w:asciiTheme="minorHAnsi" w:hAnsiTheme="minorHAnsi" w:cs="Arial"/>
                <w:sz w:val="24"/>
                <w:szCs w:val="24"/>
              </w:rPr>
            </w:pPr>
            <w:r w:rsidRPr="006D5D45">
              <w:rPr>
                <w:rFonts w:asciiTheme="minorHAnsi" w:hAnsiTheme="minorHAnsi" w:cs="Arial"/>
                <w:sz w:val="24"/>
                <w:szCs w:val="24"/>
              </w:rPr>
              <w:t>Votre appareil ne démarre pas</w:t>
            </w:r>
          </w:p>
        </w:tc>
        <w:tc>
          <w:tcPr>
            <w:tcW w:w="7371" w:type="dxa"/>
          </w:tcPr>
          <w:p w14:paraId="6AC13794" w14:textId="77777777" w:rsidR="006D5D45" w:rsidRPr="006D5D45" w:rsidRDefault="006D5D45" w:rsidP="00764879">
            <w:pPr>
              <w:pStyle w:val="Default"/>
              <w:spacing w:line="440" w:lineRule="exact"/>
              <w:ind w:left="-96"/>
              <w:rPr>
                <w:rFonts w:asciiTheme="minorHAnsi" w:hAnsiTheme="minorHAnsi" w:cs="Arial"/>
                <w:color w:val="auto"/>
                <w:lang w:val="fr-FR"/>
              </w:rPr>
            </w:pPr>
            <w:r w:rsidRPr="006D5D45">
              <w:rPr>
                <w:rFonts w:asciiTheme="minorHAnsi" w:hAnsiTheme="minorHAnsi" w:cs="Arial"/>
                <w:color w:val="auto"/>
                <w:lang w:val="fr-FR"/>
              </w:rPr>
              <w:t>Assurez-vous que la prise de courant fonctionne</w:t>
            </w:r>
          </w:p>
        </w:tc>
      </w:tr>
      <w:tr w:rsidR="006D5D45" w:rsidRPr="006D5D45" w14:paraId="6C56A3DB" w14:textId="77777777" w:rsidTr="00350FE0">
        <w:tc>
          <w:tcPr>
            <w:tcW w:w="3256" w:type="dxa"/>
          </w:tcPr>
          <w:p w14:paraId="2AEEBDB5" w14:textId="77777777" w:rsidR="006D5D45" w:rsidRPr="006D5D45" w:rsidRDefault="006D5D45" w:rsidP="00764879">
            <w:pPr>
              <w:pStyle w:val="Style2"/>
              <w:rPr>
                <w:rStyle w:val="CharacterStyle1"/>
                <w:rFonts w:ascii="Calibri" w:hAnsi="Calibri" w:cs="Arial"/>
                <w:b w:val="0"/>
                <w:sz w:val="24"/>
                <w:szCs w:val="24"/>
              </w:rPr>
            </w:pPr>
            <w:r w:rsidRPr="006D5D45">
              <w:rPr>
                <w:rFonts w:asciiTheme="minorHAnsi" w:hAnsiTheme="minorHAnsi"/>
                <w:sz w:val="24"/>
                <w:szCs w:val="24"/>
              </w:rPr>
              <w:t>Le lait est aigre</w:t>
            </w:r>
            <w:r w:rsidR="00D11C64">
              <w:rPr>
                <w:rFonts w:asciiTheme="minorHAnsi" w:hAnsiTheme="minorHAnsi"/>
                <w:sz w:val="24"/>
                <w:szCs w:val="24"/>
              </w:rPr>
              <w:t>/ a tourné</w:t>
            </w:r>
          </w:p>
        </w:tc>
        <w:tc>
          <w:tcPr>
            <w:tcW w:w="7371" w:type="dxa"/>
          </w:tcPr>
          <w:p w14:paraId="23F08094" w14:textId="77777777" w:rsidR="006D5D45" w:rsidRPr="006D5D45" w:rsidRDefault="006D5D45" w:rsidP="00764879">
            <w:pPr>
              <w:pStyle w:val="Default"/>
              <w:spacing w:line="440" w:lineRule="exact"/>
              <w:ind w:left="-96"/>
              <w:rPr>
                <w:rFonts w:asciiTheme="minorHAnsi" w:hAnsiTheme="minorHAnsi" w:cs="Arial"/>
                <w:color w:val="auto"/>
                <w:lang w:val="fr-FR"/>
              </w:rPr>
            </w:pPr>
            <w:r w:rsidRPr="006D5D45">
              <w:rPr>
                <w:rFonts w:asciiTheme="minorHAnsi" w:hAnsiTheme="minorHAnsi" w:cs="Arial"/>
                <w:color w:val="auto"/>
                <w:lang w:val="fr-FR"/>
              </w:rPr>
              <w:t xml:space="preserve">Le lait était trop chaud ou vous n’avez pas assez </w:t>
            </w:r>
            <w:r>
              <w:rPr>
                <w:rFonts w:asciiTheme="minorHAnsi" w:hAnsiTheme="minorHAnsi" w:cs="Arial"/>
                <w:color w:val="auto"/>
                <w:lang w:val="fr-FR"/>
              </w:rPr>
              <w:t>mélangé</w:t>
            </w:r>
            <w:r w:rsidRPr="006D5D45">
              <w:rPr>
                <w:rFonts w:asciiTheme="minorHAnsi" w:hAnsiTheme="minorHAnsi" w:cs="Arial"/>
                <w:color w:val="auto"/>
                <w:lang w:val="fr-FR"/>
              </w:rPr>
              <w:t xml:space="preserve"> les ingrédients. </w:t>
            </w:r>
          </w:p>
          <w:p w14:paraId="5C816D9A" w14:textId="77777777" w:rsidR="006D5D45" w:rsidRPr="006D5D45" w:rsidRDefault="006D5D45" w:rsidP="00764879">
            <w:pPr>
              <w:pStyle w:val="Style2"/>
              <w:rPr>
                <w:rStyle w:val="CharacterStyle1"/>
                <w:rFonts w:ascii="Calibri" w:hAnsi="Calibri" w:cs="Arial"/>
                <w:b w:val="0"/>
                <w:sz w:val="40"/>
                <w:szCs w:val="40"/>
              </w:rPr>
            </w:pPr>
          </w:p>
        </w:tc>
      </w:tr>
      <w:tr w:rsidR="006D5D45" w:rsidRPr="006D5D45" w14:paraId="108533F2" w14:textId="77777777" w:rsidTr="00350FE0">
        <w:tc>
          <w:tcPr>
            <w:tcW w:w="3256" w:type="dxa"/>
          </w:tcPr>
          <w:p w14:paraId="52D8EC83" w14:textId="77777777" w:rsidR="006D5D45" w:rsidRPr="006D5D45" w:rsidRDefault="006D5D45" w:rsidP="006D5D45">
            <w:pPr>
              <w:pStyle w:val="Style2"/>
              <w:rPr>
                <w:rFonts w:asciiTheme="minorHAnsi" w:hAnsiTheme="minorHAnsi" w:cs="Arial"/>
                <w:sz w:val="24"/>
                <w:szCs w:val="24"/>
              </w:rPr>
            </w:pPr>
            <w:r w:rsidRPr="006D5D45">
              <w:rPr>
                <w:rFonts w:asciiTheme="minorHAnsi" w:hAnsiTheme="minorHAnsi" w:cs="Arial"/>
                <w:sz w:val="24"/>
                <w:szCs w:val="24"/>
              </w:rPr>
              <w:t>Du yaourt déborde des pots</w:t>
            </w:r>
          </w:p>
        </w:tc>
        <w:tc>
          <w:tcPr>
            <w:tcW w:w="7371" w:type="dxa"/>
          </w:tcPr>
          <w:p w14:paraId="66F6436A" w14:textId="77777777" w:rsidR="006D5D45" w:rsidRPr="006D5D45" w:rsidRDefault="006D5D45" w:rsidP="00764879">
            <w:pPr>
              <w:pStyle w:val="Default"/>
              <w:spacing w:line="440" w:lineRule="exact"/>
              <w:ind w:left="-96"/>
              <w:rPr>
                <w:rFonts w:asciiTheme="minorHAnsi" w:hAnsiTheme="minorHAnsi" w:cs="Arial"/>
                <w:color w:val="auto"/>
                <w:lang w:val="fr-FR"/>
              </w:rPr>
            </w:pPr>
            <w:r>
              <w:rPr>
                <w:rFonts w:asciiTheme="minorHAnsi" w:hAnsiTheme="minorHAnsi" w:cs="Arial"/>
                <w:color w:val="auto"/>
                <w:lang w:val="fr-FR"/>
              </w:rPr>
              <w:t xml:space="preserve"> </w:t>
            </w:r>
            <w:r w:rsidRPr="006D5D45">
              <w:rPr>
                <w:rFonts w:asciiTheme="minorHAnsi" w:hAnsiTheme="minorHAnsi" w:cs="Arial"/>
                <w:color w:val="auto"/>
                <w:lang w:val="fr-FR"/>
              </w:rPr>
              <w:t>Vous avez trop rempli vos pots</w:t>
            </w:r>
          </w:p>
        </w:tc>
      </w:tr>
      <w:tr w:rsidR="006D5D45" w:rsidRPr="006D5D45" w14:paraId="0609BF21" w14:textId="77777777" w:rsidTr="00350FE0">
        <w:tc>
          <w:tcPr>
            <w:tcW w:w="3256" w:type="dxa"/>
          </w:tcPr>
          <w:p w14:paraId="612676BF" w14:textId="77777777" w:rsidR="006D5D45" w:rsidRPr="006D5D45" w:rsidRDefault="006D5D45" w:rsidP="00764879">
            <w:pPr>
              <w:pStyle w:val="Style2"/>
              <w:rPr>
                <w:rStyle w:val="CharacterStyle1"/>
                <w:rFonts w:ascii="Calibri" w:hAnsi="Calibri" w:cs="Arial"/>
                <w:b w:val="0"/>
                <w:sz w:val="24"/>
                <w:szCs w:val="24"/>
              </w:rPr>
            </w:pPr>
            <w:r w:rsidRPr="006D5D45">
              <w:rPr>
                <w:rFonts w:asciiTheme="minorHAnsi" w:hAnsiTheme="minorHAnsi"/>
                <w:sz w:val="24"/>
                <w:szCs w:val="24"/>
              </w:rPr>
              <w:t>Il y a du liquide à la surface des yaourts</w:t>
            </w:r>
          </w:p>
        </w:tc>
        <w:tc>
          <w:tcPr>
            <w:tcW w:w="7371" w:type="dxa"/>
          </w:tcPr>
          <w:p w14:paraId="1BA66132" w14:textId="77777777" w:rsidR="006D5D45" w:rsidRPr="006D5D45" w:rsidRDefault="006D5D45" w:rsidP="00764879">
            <w:pPr>
              <w:pStyle w:val="Style2"/>
              <w:rPr>
                <w:rFonts w:asciiTheme="minorHAnsi" w:hAnsiTheme="minorHAnsi" w:cs="Arial"/>
                <w:sz w:val="24"/>
                <w:szCs w:val="24"/>
              </w:rPr>
            </w:pPr>
            <w:r w:rsidRPr="006D5D45">
              <w:rPr>
                <w:rFonts w:asciiTheme="minorHAnsi" w:hAnsiTheme="minorHAnsi" w:cs="Arial"/>
                <w:sz w:val="24"/>
                <w:szCs w:val="24"/>
              </w:rPr>
              <w:t>Les yaourts sont restés trop longtemps dans l’appareil</w:t>
            </w:r>
          </w:p>
          <w:p w14:paraId="58EB6C8A" w14:textId="77777777" w:rsidR="006D5D45" w:rsidRDefault="006D5D45" w:rsidP="00764879">
            <w:pPr>
              <w:pStyle w:val="Style2"/>
              <w:rPr>
                <w:rFonts w:asciiTheme="minorHAnsi" w:hAnsiTheme="minorHAnsi" w:cs="Arial"/>
                <w:sz w:val="24"/>
                <w:szCs w:val="24"/>
              </w:rPr>
            </w:pPr>
            <w:r w:rsidRPr="006D5D45">
              <w:rPr>
                <w:rFonts w:asciiTheme="minorHAnsi" w:hAnsiTheme="minorHAnsi" w:cs="Arial"/>
                <w:sz w:val="24"/>
                <w:szCs w:val="24"/>
              </w:rPr>
              <w:t>Les pots ont été bougés trop t</w:t>
            </w:r>
            <w:r>
              <w:rPr>
                <w:rFonts w:asciiTheme="minorHAnsi" w:hAnsiTheme="minorHAnsi" w:cs="Arial"/>
                <w:sz w:val="24"/>
                <w:szCs w:val="24"/>
              </w:rPr>
              <w:t>ôt</w:t>
            </w:r>
          </w:p>
          <w:p w14:paraId="5AAFDEDF" w14:textId="77777777" w:rsidR="006D5D45" w:rsidRDefault="006D5D45" w:rsidP="00764879">
            <w:pPr>
              <w:pStyle w:val="Style2"/>
              <w:rPr>
                <w:rStyle w:val="CharacterStyle1"/>
                <w:rFonts w:ascii="Calibri" w:hAnsi="Calibri" w:cs="Arial"/>
                <w:b w:val="0"/>
                <w:sz w:val="24"/>
                <w:szCs w:val="24"/>
              </w:rPr>
            </w:pPr>
            <w:r w:rsidRPr="006D5D45">
              <w:rPr>
                <w:rStyle w:val="CharacterStyle1"/>
                <w:rFonts w:ascii="Calibri" w:hAnsi="Calibri" w:cs="Arial"/>
                <w:b w:val="0"/>
                <w:sz w:val="24"/>
                <w:szCs w:val="24"/>
              </w:rPr>
              <w:t>Les pots n’ont pas assez refroidis</w:t>
            </w:r>
          </w:p>
          <w:p w14:paraId="2805EAB4" w14:textId="77777777" w:rsidR="006D5D45" w:rsidRPr="006D5D45" w:rsidRDefault="006D5D45" w:rsidP="006D5D45">
            <w:pPr>
              <w:pStyle w:val="Style2"/>
              <w:rPr>
                <w:rStyle w:val="CharacterStyle1"/>
                <w:rFonts w:ascii="Calibri" w:hAnsi="Calibri" w:cs="Arial"/>
                <w:b w:val="0"/>
                <w:sz w:val="24"/>
                <w:szCs w:val="24"/>
              </w:rPr>
            </w:pPr>
            <w:r>
              <w:rPr>
                <w:rStyle w:val="CharacterStyle1"/>
                <w:rFonts w:ascii="Calibri" w:hAnsi="Calibri" w:cs="Arial"/>
                <w:b w:val="0"/>
                <w:sz w:val="24"/>
                <w:szCs w:val="24"/>
              </w:rPr>
              <w:t>Les yaourts ont été trop chauffés</w:t>
            </w:r>
          </w:p>
        </w:tc>
      </w:tr>
      <w:tr w:rsidR="006D5D45" w:rsidRPr="006D5D45" w14:paraId="5B10E533" w14:textId="77777777" w:rsidTr="00350FE0">
        <w:tc>
          <w:tcPr>
            <w:tcW w:w="3256" w:type="dxa"/>
          </w:tcPr>
          <w:p w14:paraId="3EF61042" w14:textId="77777777" w:rsidR="006D5D45" w:rsidRPr="00275C1D"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t>Yaourts trop liquides</w:t>
            </w:r>
          </w:p>
        </w:tc>
        <w:tc>
          <w:tcPr>
            <w:tcW w:w="7371" w:type="dxa"/>
          </w:tcPr>
          <w:p w14:paraId="00DA8175" w14:textId="77777777" w:rsidR="006D5D45" w:rsidRDefault="006D5D45" w:rsidP="00764879">
            <w:pPr>
              <w:pStyle w:val="Style2"/>
              <w:rPr>
                <w:rStyle w:val="CharacterStyle1"/>
                <w:rFonts w:ascii="Calibri" w:hAnsi="Calibri" w:cs="Arial"/>
                <w:b w:val="0"/>
                <w:sz w:val="24"/>
                <w:szCs w:val="24"/>
              </w:rPr>
            </w:pPr>
            <w:r w:rsidRPr="006D5D45">
              <w:rPr>
                <w:rStyle w:val="CharacterStyle1"/>
                <w:rFonts w:ascii="Calibri" w:hAnsi="Calibri" w:cs="Arial"/>
                <w:b w:val="0"/>
                <w:sz w:val="24"/>
                <w:szCs w:val="24"/>
              </w:rPr>
              <w:t>Le ferment et le lait utilisé</w:t>
            </w:r>
            <w:r>
              <w:rPr>
                <w:rStyle w:val="CharacterStyle1"/>
                <w:rFonts w:ascii="Calibri" w:hAnsi="Calibri" w:cs="Arial"/>
                <w:b w:val="0"/>
                <w:sz w:val="24"/>
                <w:szCs w:val="24"/>
              </w:rPr>
              <w:t>s</w:t>
            </w:r>
            <w:r w:rsidRPr="006D5D45">
              <w:rPr>
                <w:rStyle w:val="CharacterStyle1"/>
                <w:rFonts w:ascii="Calibri" w:hAnsi="Calibri" w:cs="Arial"/>
                <w:b w:val="0"/>
                <w:sz w:val="24"/>
                <w:szCs w:val="24"/>
              </w:rPr>
              <w:t xml:space="preserve"> n’avai</w:t>
            </w:r>
            <w:r>
              <w:rPr>
                <w:rStyle w:val="CharacterStyle1"/>
                <w:rFonts w:ascii="Calibri" w:hAnsi="Calibri" w:cs="Arial"/>
                <w:b w:val="0"/>
                <w:sz w:val="24"/>
                <w:szCs w:val="24"/>
              </w:rPr>
              <w:t>en</w:t>
            </w:r>
            <w:r w:rsidRPr="006D5D45">
              <w:rPr>
                <w:rStyle w:val="CharacterStyle1"/>
                <w:rFonts w:ascii="Calibri" w:hAnsi="Calibri" w:cs="Arial"/>
                <w:b w:val="0"/>
                <w:sz w:val="24"/>
                <w:szCs w:val="24"/>
              </w:rPr>
              <w:t>t pas la m</w:t>
            </w:r>
            <w:r>
              <w:rPr>
                <w:rStyle w:val="CharacterStyle1"/>
                <w:rFonts w:ascii="Calibri" w:hAnsi="Calibri" w:cs="Arial"/>
                <w:b w:val="0"/>
                <w:sz w:val="24"/>
                <w:szCs w:val="24"/>
              </w:rPr>
              <w:t>ême teneur en graisses</w:t>
            </w:r>
          </w:p>
          <w:p w14:paraId="59A511EF" w14:textId="77777777" w:rsidR="006D5D45"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t>Le temps de maturation a été trop long</w:t>
            </w:r>
          </w:p>
          <w:p w14:paraId="2CADF304" w14:textId="77777777" w:rsidR="006D5D45" w:rsidRPr="006D5D45" w:rsidRDefault="006D5D45" w:rsidP="00764879">
            <w:pPr>
              <w:pStyle w:val="Style2"/>
              <w:rPr>
                <w:rStyle w:val="CharacterStyle1"/>
                <w:rFonts w:ascii="Calibri" w:hAnsi="Calibri" w:cs="Arial"/>
                <w:b w:val="0"/>
                <w:sz w:val="24"/>
                <w:szCs w:val="24"/>
              </w:rPr>
            </w:pPr>
            <w:r w:rsidRPr="006D5D45">
              <w:rPr>
                <w:rStyle w:val="CharacterStyle1"/>
                <w:rFonts w:ascii="Calibri" w:hAnsi="Calibri" w:cs="Arial"/>
                <w:b w:val="0"/>
                <w:sz w:val="24"/>
                <w:szCs w:val="24"/>
              </w:rPr>
              <w:lastRenderedPageBreak/>
              <w:t>Le ferment n’était pas assez frais</w:t>
            </w:r>
          </w:p>
          <w:p w14:paraId="2850A2B1" w14:textId="77777777" w:rsidR="006D5D45"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t>Le lait a tourné</w:t>
            </w:r>
          </w:p>
          <w:p w14:paraId="387E29A8" w14:textId="77777777" w:rsidR="006D5D45" w:rsidRPr="006D5D45" w:rsidRDefault="006D5D45" w:rsidP="00764879">
            <w:pPr>
              <w:pStyle w:val="Style2"/>
              <w:rPr>
                <w:rStyle w:val="CharacterStyle1"/>
                <w:rFonts w:ascii="Calibri" w:hAnsi="Calibri" w:cs="Arial"/>
                <w:b w:val="0"/>
                <w:sz w:val="24"/>
                <w:szCs w:val="24"/>
              </w:rPr>
            </w:pPr>
          </w:p>
        </w:tc>
      </w:tr>
      <w:tr w:rsidR="006D5D45" w:rsidRPr="006D5D45" w14:paraId="44C37347" w14:textId="77777777" w:rsidTr="00350FE0">
        <w:tc>
          <w:tcPr>
            <w:tcW w:w="3256" w:type="dxa"/>
          </w:tcPr>
          <w:p w14:paraId="3235C732" w14:textId="77777777" w:rsidR="006D5D45"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lastRenderedPageBreak/>
              <w:t>Les yaourts ont un goût étrange</w:t>
            </w:r>
          </w:p>
        </w:tc>
        <w:tc>
          <w:tcPr>
            <w:tcW w:w="7371" w:type="dxa"/>
          </w:tcPr>
          <w:p w14:paraId="542791B2" w14:textId="77777777" w:rsidR="006D5D45" w:rsidRDefault="006D5D45" w:rsidP="006D5D45">
            <w:pPr>
              <w:pStyle w:val="Style2"/>
              <w:rPr>
                <w:rStyle w:val="CharacterStyle1"/>
                <w:rFonts w:ascii="Calibri" w:hAnsi="Calibri" w:cs="Arial"/>
                <w:b w:val="0"/>
                <w:sz w:val="24"/>
                <w:szCs w:val="24"/>
              </w:rPr>
            </w:pPr>
            <w:r w:rsidRPr="006D5D45">
              <w:rPr>
                <w:rStyle w:val="CharacterStyle1"/>
                <w:rFonts w:ascii="Calibri" w:hAnsi="Calibri" w:cs="Arial"/>
                <w:b w:val="0"/>
                <w:sz w:val="24"/>
                <w:szCs w:val="24"/>
              </w:rPr>
              <w:t xml:space="preserve">Le ferment </w:t>
            </w:r>
            <w:r>
              <w:rPr>
                <w:rStyle w:val="CharacterStyle1"/>
                <w:rFonts w:ascii="Calibri" w:hAnsi="Calibri" w:cs="Arial"/>
                <w:b w:val="0"/>
                <w:sz w:val="24"/>
                <w:szCs w:val="24"/>
              </w:rPr>
              <w:t xml:space="preserve">ou le lait </w:t>
            </w:r>
            <w:r w:rsidRPr="006D5D45">
              <w:rPr>
                <w:rStyle w:val="CharacterStyle1"/>
                <w:rFonts w:ascii="Calibri" w:hAnsi="Calibri" w:cs="Arial"/>
                <w:b w:val="0"/>
                <w:sz w:val="24"/>
                <w:szCs w:val="24"/>
              </w:rPr>
              <w:t>n’étai</w:t>
            </w:r>
            <w:r>
              <w:rPr>
                <w:rStyle w:val="CharacterStyle1"/>
                <w:rFonts w:ascii="Calibri" w:hAnsi="Calibri" w:cs="Arial"/>
                <w:b w:val="0"/>
                <w:sz w:val="24"/>
                <w:szCs w:val="24"/>
              </w:rPr>
              <w:t>en</w:t>
            </w:r>
            <w:r w:rsidRPr="006D5D45">
              <w:rPr>
                <w:rStyle w:val="CharacterStyle1"/>
                <w:rFonts w:ascii="Calibri" w:hAnsi="Calibri" w:cs="Arial"/>
                <w:b w:val="0"/>
                <w:sz w:val="24"/>
                <w:szCs w:val="24"/>
              </w:rPr>
              <w:t>t pas assez frais</w:t>
            </w:r>
          </w:p>
          <w:p w14:paraId="0D0D2CEA" w14:textId="77777777" w:rsidR="006D5D45"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t>Un yaourt parfumé a été utilisé comme ferment</w:t>
            </w:r>
          </w:p>
          <w:p w14:paraId="4D80B8EA" w14:textId="77777777" w:rsidR="006D5D45" w:rsidRPr="006D5D45" w:rsidRDefault="006D5D45" w:rsidP="00764879">
            <w:pPr>
              <w:pStyle w:val="Style2"/>
              <w:rPr>
                <w:rStyle w:val="CharacterStyle1"/>
                <w:rFonts w:ascii="Calibri" w:hAnsi="Calibri" w:cs="Arial"/>
                <w:b w:val="0"/>
                <w:sz w:val="24"/>
                <w:szCs w:val="24"/>
              </w:rPr>
            </w:pPr>
            <w:r>
              <w:rPr>
                <w:rStyle w:val="CharacterStyle1"/>
                <w:rFonts w:ascii="Calibri" w:hAnsi="Calibri" w:cs="Arial"/>
                <w:b w:val="0"/>
                <w:sz w:val="24"/>
                <w:szCs w:val="24"/>
              </w:rPr>
              <w:t>Les yaourts sont restés trop longtemps dans l’appareil</w:t>
            </w:r>
          </w:p>
          <w:p w14:paraId="5E42D3C7" w14:textId="77777777" w:rsidR="006D5D45" w:rsidRPr="00D11C64" w:rsidRDefault="006D5D45" w:rsidP="006D5D45">
            <w:pPr>
              <w:pStyle w:val="Style2"/>
              <w:rPr>
                <w:rStyle w:val="CharacterStyle1"/>
                <w:rFonts w:ascii="Calibri" w:hAnsi="Calibri" w:cs="Arial"/>
                <w:b w:val="0"/>
                <w:sz w:val="24"/>
                <w:szCs w:val="24"/>
              </w:rPr>
            </w:pPr>
          </w:p>
        </w:tc>
      </w:tr>
    </w:tbl>
    <w:p w14:paraId="192A398C" w14:textId="77777777" w:rsidR="006D5D45" w:rsidRPr="00D11C64" w:rsidRDefault="006D5D45" w:rsidP="006D5D45">
      <w:pPr>
        <w:pStyle w:val="Paragraphedeliste"/>
        <w:spacing w:line="240" w:lineRule="auto"/>
        <w:rPr>
          <w:color w:val="000000"/>
          <w:sz w:val="24"/>
          <w:szCs w:val="24"/>
        </w:rPr>
      </w:pPr>
    </w:p>
    <w:p w14:paraId="03EE5FAB" w14:textId="77777777" w:rsidR="00532A41" w:rsidRPr="00377837" w:rsidRDefault="00532A41" w:rsidP="00532A41">
      <w:pPr>
        <w:spacing w:line="240" w:lineRule="auto"/>
        <w:contextualSpacing/>
        <w:jc w:val="center"/>
        <w:rPr>
          <w:b/>
          <w:color w:val="000000"/>
          <w:sz w:val="40"/>
          <w:szCs w:val="20"/>
        </w:rPr>
      </w:pPr>
      <w:r w:rsidRPr="00BD0937">
        <w:rPr>
          <w:color w:val="000000"/>
          <w:sz w:val="40"/>
          <w:szCs w:val="20"/>
        </w:rPr>
        <w:t>NETTOYAGE ET ENTRETIEN</w:t>
      </w:r>
    </w:p>
    <w:p w14:paraId="6AD8D240" w14:textId="77777777" w:rsidR="00532A41" w:rsidRPr="00532A41" w:rsidRDefault="00532A41" w:rsidP="00532A41">
      <w:pPr>
        <w:spacing w:line="240" w:lineRule="auto"/>
        <w:contextualSpacing/>
        <w:jc w:val="center"/>
        <w:rPr>
          <w:color w:val="000000"/>
          <w:sz w:val="20"/>
          <w:szCs w:val="20"/>
        </w:rPr>
      </w:pPr>
    </w:p>
    <w:p w14:paraId="1B06C4C2" w14:textId="77777777" w:rsidR="00532A41" w:rsidRPr="008D6514" w:rsidRDefault="00532A41" w:rsidP="008D6514">
      <w:pPr>
        <w:spacing w:line="240" w:lineRule="auto"/>
        <w:contextualSpacing/>
        <w:rPr>
          <w:color w:val="000000"/>
          <w:sz w:val="24"/>
          <w:szCs w:val="24"/>
        </w:rPr>
      </w:pPr>
    </w:p>
    <w:p w14:paraId="6DB70258" w14:textId="77777777" w:rsidR="008D6514" w:rsidRDefault="008D6514" w:rsidP="008D6514">
      <w:pPr>
        <w:pStyle w:val="Paragraphedeliste"/>
        <w:numPr>
          <w:ilvl w:val="0"/>
          <w:numId w:val="24"/>
        </w:numPr>
        <w:spacing w:after="0" w:line="240" w:lineRule="auto"/>
        <w:ind w:left="714" w:hanging="357"/>
        <w:rPr>
          <w:color w:val="000000"/>
          <w:sz w:val="24"/>
          <w:szCs w:val="24"/>
        </w:rPr>
      </w:pPr>
      <w:r w:rsidRPr="008D6514">
        <w:rPr>
          <w:color w:val="000000"/>
          <w:sz w:val="24"/>
          <w:szCs w:val="24"/>
        </w:rPr>
        <w:t>Toujours débrancher l’appareil avant le nettoyage et le laisser refroidir.</w:t>
      </w:r>
    </w:p>
    <w:p w14:paraId="20E1C8D5" w14:textId="77777777" w:rsidR="008D6514" w:rsidRDefault="008D6514" w:rsidP="008D6514">
      <w:pPr>
        <w:pStyle w:val="Paragraphedeliste"/>
        <w:spacing w:after="0" w:line="240" w:lineRule="auto"/>
        <w:ind w:left="714"/>
        <w:rPr>
          <w:color w:val="000000"/>
          <w:sz w:val="24"/>
          <w:szCs w:val="24"/>
        </w:rPr>
      </w:pPr>
    </w:p>
    <w:p w14:paraId="10E2455C" w14:textId="77777777" w:rsidR="008D6514" w:rsidRDefault="008D6514" w:rsidP="008D6514">
      <w:pPr>
        <w:pStyle w:val="Paragraphedeliste"/>
        <w:numPr>
          <w:ilvl w:val="0"/>
          <w:numId w:val="24"/>
        </w:numPr>
        <w:spacing w:after="0" w:line="240" w:lineRule="auto"/>
        <w:rPr>
          <w:color w:val="000000"/>
          <w:sz w:val="24"/>
          <w:szCs w:val="24"/>
        </w:rPr>
      </w:pPr>
      <w:r w:rsidRPr="008D6514">
        <w:rPr>
          <w:color w:val="000000"/>
          <w:sz w:val="24"/>
          <w:szCs w:val="24"/>
        </w:rPr>
        <w:t>Ne pas immerger la base de l’appareil dans l’eau</w:t>
      </w:r>
      <w:r w:rsidR="00D11C64">
        <w:rPr>
          <w:color w:val="000000"/>
          <w:sz w:val="24"/>
          <w:szCs w:val="24"/>
        </w:rPr>
        <w:t>. La nettoyer avec un chiffon humide si besoin.</w:t>
      </w:r>
    </w:p>
    <w:p w14:paraId="538B93D1" w14:textId="77777777" w:rsidR="008D6514" w:rsidRPr="008D6514" w:rsidRDefault="008D6514" w:rsidP="008D6514">
      <w:pPr>
        <w:pStyle w:val="Paragraphedeliste"/>
        <w:spacing w:after="0" w:line="240" w:lineRule="auto"/>
        <w:ind w:left="714"/>
        <w:rPr>
          <w:color w:val="000000"/>
          <w:sz w:val="24"/>
          <w:szCs w:val="24"/>
        </w:rPr>
      </w:pPr>
    </w:p>
    <w:p w14:paraId="2CB29803" w14:textId="77777777" w:rsidR="003C0297" w:rsidRPr="008D6514" w:rsidRDefault="008D6514" w:rsidP="008D6514">
      <w:pPr>
        <w:pStyle w:val="Paragraphedeliste"/>
        <w:numPr>
          <w:ilvl w:val="0"/>
          <w:numId w:val="24"/>
        </w:numPr>
        <w:spacing w:after="0" w:line="240" w:lineRule="auto"/>
        <w:ind w:left="714" w:hanging="357"/>
        <w:rPr>
          <w:color w:val="000000"/>
          <w:sz w:val="24"/>
          <w:szCs w:val="24"/>
        </w:rPr>
      </w:pPr>
      <w:r>
        <w:rPr>
          <w:color w:val="000000"/>
          <w:sz w:val="24"/>
          <w:szCs w:val="24"/>
        </w:rPr>
        <w:t>N</w:t>
      </w:r>
      <w:r w:rsidRPr="008D6514">
        <w:rPr>
          <w:color w:val="000000"/>
          <w:sz w:val="24"/>
          <w:szCs w:val="24"/>
        </w:rPr>
        <w:t xml:space="preserve">ettoyez les pots de yaourt, les couvercles, </w:t>
      </w:r>
      <w:r w:rsidR="00EA46D1">
        <w:rPr>
          <w:color w:val="000000"/>
          <w:sz w:val="24"/>
          <w:szCs w:val="24"/>
        </w:rPr>
        <w:t>le couvercle de la yaourtière</w:t>
      </w:r>
      <w:r w:rsidRPr="008D6514">
        <w:rPr>
          <w:color w:val="000000"/>
          <w:sz w:val="24"/>
          <w:szCs w:val="24"/>
        </w:rPr>
        <w:t xml:space="preserve">, le bac, l’égouttoir </w:t>
      </w:r>
      <w:r w:rsidR="00D11C64">
        <w:rPr>
          <w:color w:val="000000"/>
          <w:sz w:val="24"/>
          <w:szCs w:val="24"/>
        </w:rPr>
        <w:t xml:space="preserve">dans </w:t>
      </w:r>
      <w:r w:rsidRPr="008D6514">
        <w:rPr>
          <w:color w:val="000000"/>
          <w:sz w:val="24"/>
          <w:szCs w:val="24"/>
        </w:rPr>
        <w:t>de</w:t>
      </w:r>
      <w:r w:rsidR="00D11C64">
        <w:rPr>
          <w:color w:val="000000"/>
          <w:sz w:val="24"/>
          <w:szCs w:val="24"/>
        </w:rPr>
        <w:t xml:space="preserve"> </w:t>
      </w:r>
      <w:r w:rsidRPr="008D6514">
        <w:rPr>
          <w:color w:val="000000"/>
          <w:sz w:val="24"/>
          <w:szCs w:val="24"/>
        </w:rPr>
        <w:t>l’eau sa</w:t>
      </w:r>
      <w:r w:rsidR="00EA46D1">
        <w:rPr>
          <w:color w:val="000000"/>
          <w:sz w:val="24"/>
          <w:szCs w:val="24"/>
        </w:rPr>
        <w:t>vonneuse, puis rincez et séchez.</w:t>
      </w:r>
    </w:p>
    <w:p w14:paraId="5A7E71D2" w14:textId="77777777" w:rsidR="003C0297" w:rsidRDefault="003C0297" w:rsidP="00532A41">
      <w:pPr>
        <w:rPr>
          <w:rFonts w:cs="EurostileLT"/>
          <w:sz w:val="24"/>
          <w:szCs w:val="24"/>
        </w:rPr>
      </w:pPr>
    </w:p>
    <w:p w14:paraId="3FE1711C" w14:textId="77777777" w:rsidR="003C0297" w:rsidRDefault="003C0297" w:rsidP="00532A41">
      <w:pPr>
        <w:rPr>
          <w:rFonts w:cs="EurostileLT"/>
          <w:sz w:val="24"/>
          <w:szCs w:val="24"/>
        </w:rPr>
      </w:pPr>
    </w:p>
    <w:p w14:paraId="46BD279F" w14:textId="77777777" w:rsidR="003C0297" w:rsidRDefault="003C0297" w:rsidP="00532A41">
      <w:pPr>
        <w:rPr>
          <w:rFonts w:cs="EurostileLT"/>
          <w:sz w:val="24"/>
          <w:szCs w:val="24"/>
        </w:rPr>
      </w:pPr>
    </w:p>
    <w:p w14:paraId="61A5E08B" w14:textId="77777777" w:rsidR="003C0297" w:rsidRDefault="003C0297" w:rsidP="00532A41">
      <w:pPr>
        <w:rPr>
          <w:rFonts w:cs="EurostileLT"/>
          <w:sz w:val="24"/>
          <w:szCs w:val="24"/>
        </w:rPr>
      </w:pPr>
    </w:p>
    <w:p w14:paraId="33A40FE9" w14:textId="77777777" w:rsidR="003C0297" w:rsidRDefault="003C0297" w:rsidP="00532A41">
      <w:pPr>
        <w:rPr>
          <w:rFonts w:cs="EurostileLT"/>
          <w:sz w:val="24"/>
          <w:szCs w:val="24"/>
        </w:rPr>
      </w:pPr>
    </w:p>
    <w:p w14:paraId="38032833" w14:textId="77777777" w:rsidR="003C0297" w:rsidRDefault="003C0297" w:rsidP="00532A41">
      <w:pPr>
        <w:rPr>
          <w:rFonts w:cs="EurostileLT"/>
          <w:sz w:val="24"/>
          <w:szCs w:val="24"/>
        </w:rPr>
      </w:pPr>
    </w:p>
    <w:p w14:paraId="6C29FC19" w14:textId="77777777" w:rsidR="003C0297" w:rsidRDefault="003C0297" w:rsidP="00532A41">
      <w:pPr>
        <w:rPr>
          <w:rFonts w:cs="EurostileLT"/>
          <w:sz w:val="24"/>
          <w:szCs w:val="24"/>
        </w:rPr>
      </w:pPr>
    </w:p>
    <w:p w14:paraId="21B9478A" w14:textId="77777777" w:rsidR="003C0297" w:rsidRDefault="003C0297" w:rsidP="00532A41">
      <w:pPr>
        <w:rPr>
          <w:rFonts w:cs="EurostileLT"/>
          <w:sz w:val="24"/>
          <w:szCs w:val="24"/>
        </w:rPr>
      </w:pPr>
    </w:p>
    <w:p w14:paraId="5BFA47BB" w14:textId="77777777" w:rsidR="003C0297" w:rsidRDefault="003C0297" w:rsidP="00532A41">
      <w:pPr>
        <w:rPr>
          <w:rFonts w:cs="EurostileLT"/>
          <w:sz w:val="24"/>
          <w:szCs w:val="24"/>
        </w:rPr>
      </w:pPr>
    </w:p>
    <w:p w14:paraId="2B9EBF88" w14:textId="77777777" w:rsidR="003C0297" w:rsidRDefault="003C0297" w:rsidP="00532A41">
      <w:pPr>
        <w:rPr>
          <w:rFonts w:cs="EurostileLT"/>
          <w:sz w:val="24"/>
          <w:szCs w:val="24"/>
        </w:rPr>
      </w:pPr>
    </w:p>
    <w:p w14:paraId="04267BC8" w14:textId="77777777" w:rsidR="00220005" w:rsidRPr="00532A41" w:rsidRDefault="00220005" w:rsidP="00532A41">
      <w:pPr>
        <w:rPr>
          <w:rFonts w:cs="EurostileLT"/>
          <w:sz w:val="24"/>
          <w:szCs w:val="24"/>
          <w:lang w:eastAsia="en-US" w:bidi="ar-SA"/>
        </w:rPr>
      </w:pPr>
    </w:p>
    <w:p w14:paraId="5367640C" w14:textId="77777777" w:rsidR="001F32FE" w:rsidRDefault="001F32FE" w:rsidP="001F32FE">
      <w:pPr>
        <w:rPr>
          <w:rFonts w:cs="EurostileLT"/>
          <w:sz w:val="24"/>
          <w:szCs w:val="24"/>
        </w:rPr>
      </w:pPr>
    </w:p>
    <w:p w14:paraId="407609A2" w14:textId="77777777" w:rsidR="001F32FE" w:rsidRDefault="001F32FE" w:rsidP="001F32FE">
      <w:pPr>
        <w:rPr>
          <w:rFonts w:cs="EurostileLT"/>
          <w:sz w:val="24"/>
          <w:szCs w:val="24"/>
        </w:rPr>
      </w:pPr>
    </w:p>
    <w:p w14:paraId="0B5C6D90" w14:textId="77777777" w:rsidR="003B5714" w:rsidRDefault="003B5714" w:rsidP="001F32FE">
      <w:pPr>
        <w:rPr>
          <w:rFonts w:cs="EurostileLT"/>
          <w:sz w:val="24"/>
          <w:szCs w:val="24"/>
        </w:rPr>
      </w:pPr>
    </w:p>
    <w:p w14:paraId="73E3DB64" w14:textId="77777777" w:rsidR="003B5714" w:rsidRDefault="003B5714" w:rsidP="001F32FE">
      <w:pPr>
        <w:rPr>
          <w:rFonts w:cs="EurostileLT"/>
          <w:sz w:val="24"/>
          <w:szCs w:val="24"/>
        </w:rPr>
      </w:pPr>
    </w:p>
    <w:p w14:paraId="0764805F" w14:textId="77777777" w:rsidR="003B5714" w:rsidRDefault="003B5714" w:rsidP="001F32FE">
      <w:pPr>
        <w:rPr>
          <w:rFonts w:cs="EurostileLT"/>
          <w:sz w:val="24"/>
          <w:szCs w:val="24"/>
        </w:rPr>
      </w:pPr>
    </w:p>
    <w:p w14:paraId="359D6580" w14:textId="77777777" w:rsidR="003B5714" w:rsidRDefault="003B5714" w:rsidP="001F32FE">
      <w:pPr>
        <w:rPr>
          <w:rFonts w:cs="EurostileLT"/>
          <w:sz w:val="24"/>
          <w:szCs w:val="24"/>
        </w:rPr>
      </w:pPr>
    </w:p>
    <w:p w14:paraId="724BA0AF" w14:textId="77777777" w:rsidR="003B5714" w:rsidRDefault="003B5714" w:rsidP="001F32FE">
      <w:pPr>
        <w:rPr>
          <w:rFonts w:cs="EurostileLT"/>
          <w:sz w:val="24"/>
          <w:szCs w:val="24"/>
        </w:rPr>
      </w:pPr>
    </w:p>
    <w:p w14:paraId="5A605AD3" w14:textId="77777777" w:rsidR="003B5714" w:rsidRDefault="003B5714" w:rsidP="001F32FE">
      <w:pPr>
        <w:rPr>
          <w:rFonts w:cs="EurostileLT"/>
          <w:sz w:val="24"/>
          <w:szCs w:val="24"/>
        </w:rPr>
      </w:pPr>
    </w:p>
    <w:p w14:paraId="3D89373B" w14:textId="77777777" w:rsidR="003B5714" w:rsidRDefault="003B5714" w:rsidP="001F32FE">
      <w:pPr>
        <w:rPr>
          <w:rFonts w:cs="EurostileLT"/>
          <w:sz w:val="24"/>
          <w:szCs w:val="24"/>
        </w:rPr>
      </w:pPr>
    </w:p>
    <w:p w14:paraId="54189F75" w14:textId="77777777" w:rsidR="001F32FE" w:rsidRPr="00BB09CF" w:rsidRDefault="001F32FE" w:rsidP="001F32FE">
      <w:pPr>
        <w:spacing w:after="0" w:line="240" w:lineRule="auto"/>
        <w:rPr>
          <w:rFonts w:cs="Arial"/>
          <w:b/>
          <w:sz w:val="20"/>
          <w:szCs w:val="20"/>
        </w:rPr>
      </w:pPr>
      <w:r>
        <w:rPr>
          <w:rFonts w:cs="EurostileLT"/>
          <w:noProof/>
          <w:sz w:val="24"/>
          <w:szCs w:val="24"/>
          <w:lang w:bidi="ar-SA"/>
        </w:rPr>
        <w:drawing>
          <wp:anchor distT="0" distB="0" distL="114300" distR="114300" simplePos="0" relativeHeight="251663360" behindDoc="0" locked="0" layoutInCell="1" allowOverlap="1" wp14:anchorId="6A9A670A" wp14:editId="406FDB40">
            <wp:simplePos x="0" y="0"/>
            <wp:positionH relativeFrom="column">
              <wp:posOffset>635</wp:posOffset>
            </wp:positionH>
            <wp:positionV relativeFrom="paragraph">
              <wp:posOffset>-148590</wp:posOffset>
            </wp:positionV>
            <wp:extent cx="838200" cy="1209675"/>
            <wp:effectExtent l="0" t="0" r="0" b="9525"/>
            <wp:wrapNone/>
            <wp:docPr id="4" name="Image 4" descr="TRASHBIN-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TRASHBIN-20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8200" cy="12096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sz w:val="20"/>
          <w:szCs w:val="20"/>
        </w:rPr>
        <w:tab/>
      </w:r>
      <w:r>
        <w:rPr>
          <w:rFonts w:cs="Arial"/>
          <w:b/>
          <w:sz w:val="20"/>
          <w:szCs w:val="20"/>
        </w:rPr>
        <w:tab/>
      </w:r>
      <w:r w:rsidRPr="00BB09CF">
        <w:rPr>
          <w:rFonts w:cs="Arial"/>
          <w:b/>
          <w:sz w:val="20"/>
          <w:szCs w:val="20"/>
        </w:rPr>
        <w:t>Mise au rebut correcte de l'appareil</w:t>
      </w:r>
    </w:p>
    <w:p w14:paraId="4FAA4137" w14:textId="77777777" w:rsidR="001F32FE" w:rsidRPr="00BB09CF" w:rsidRDefault="001F32FE" w:rsidP="001F32FE">
      <w:pPr>
        <w:spacing w:after="0" w:line="240" w:lineRule="auto"/>
        <w:ind w:right="84"/>
        <w:jc w:val="both"/>
        <w:rPr>
          <w:rFonts w:cs="Arial"/>
          <w:b/>
          <w:bCs/>
          <w:sz w:val="20"/>
          <w:szCs w:val="20"/>
        </w:rPr>
      </w:pPr>
      <w:r>
        <w:rPr>
          <w:rFonts w:cs="Arial"/>
          <w:b/>
          <w:bCs/>
          <w:sz w:val="20"/>
          <w:szCs w:val="20"/>
        </w:rPr>
        <w:tab/>
      </w:r>
      <w:r>
        <w:rPr>
          <w:rFonts w:cs="Arial"/>
          <w:b/>
          <w:bCs/>
          <w:sz w:val="20"/>
          <w:szCs w:val="20"/>
        </w:rPr>
        <w:tab/>
      </w:r>
      <w:r w:rsidRPr="00BB09CF">
        <w:rPr>
          <w:rFonts w:cs="Arial"/>
          <w:b/>
          <w:bCs/>
          <w:sz w:val="20"/>
          <w:szCs w:val="20"/>
        </w:rPr>
        <w:t>(Equipement électrique et électronique)</w:t>
      </w:r>
    </w:p>
    <w:p w14:paraId="5194C288" w14:textId="77777777" w:rsidR="001F32FE" w:rsidRPr="002A60F6" w:rsidRDefault="001F32FE" w:rsidP="001F32FE">
      <w:pPr>
        <w:pStyle w:val="Normalcentr"/>
        <w:ind w:left="0" w:right="84"/>
        <w:jc w:val="both"/>
        <w:rPr>
          <w:rFonts w:ascii="Calibri" w:hAnsi="Calibri" w:cs="Arial"/>
          <w:b/>
          <w:color w:val="000000"/>
        </w:rPr>
      </w:pPr>
      <w:r>
        <w:rPr>
          <w:rFonts w:ascii="Calibri" w:hAnsi="Calibri" w:cs="Arial"/>
          <w:color w:val="000000"/>
        </w:rPr>
        <w:tab/>
      </w:r>
      <w:r>
        <w:rPr>
          <w:rFonts w:ascii="Calibri" w:hAnsi="Calibri" w:cs="Arial"/>
          <w:color w:val="000000"/>
        </w:rPr>
        <w:tab/>
      </w:r>
      <w:r w:rsidRPr="002A60F6">
        <w:rPr>
          <w:rFonts w:ascii="Calibri" w:hAnsi="Calibri" w:cs="Arial"/>
          <w:b/>
          <w:color w:val="000000"/>
        </w:rPr>
        <w:t xml:space="preserve">(Applicable dans l'Union européenne et dans les autres pays d'Europe qui ont adopté des systèmes de </w:t>
      </w:r>
      <w:r>
        <w:rPr>
          <w:rFonts w:ascii="Calibri" w:hAnsi="Calibri" w:cs="Arial"/>
          <w:b/>
          <w:color w:val="000000"/>
        </w:rPr>
        <w:tab/>
      </w:r>
      <w:r>
        <w:rPr>
          <w:rFonts w:ascii="Calibri" w:hAnsi="Calibri" w:cs="Arial"/>
          <w:b/>
          <w:color w:val="000000"/>
        </w:rPr>
        <w:tab/>
      </w:r>
      <w:r w:rsidRPr="002A60F6">
        <w:rPr>
          <w:rFonts w:ascii="Calibri" w:hAnsi="Calibri" w:cs="Arial"/>
          <w:b/>
          <w:color w:val="000000"/>
        </w:rPr>
        <w:t>collecte séparés)</w:t>
      </w:r>
    </w:p>
    <w:p w14:paraId="52F7B64B" w14:textId="77777777" w:rsidR="001F32FE" w:rsidRPr="002A60F6" w:rsidRDefault="001F32FE" w:rsidP="001F32FE">
      <w:pPr>
        <w:pStyle w:val="Normalcentr"/>
        <w:ind w:left="142" w:right="84"/>
        <w:jc w:val="both"/>
        <w:rPr>
          <w:rFonts w:ascii="Arial" w:hAnsi="Arial" w:cs="Arial"/>
          <w:b/>
          <w:color w:val="000000"/>
        </w:rPr>
      </w:pPr>
    </w:p>
    <w:p w14:paraId="041941C1" w14:textId="77777777" w:rsidR="001F32FE" w:rsidRPr="00BB09CF" w:rsidRDefault="001F32FE" w:rsidP="001F32FE">
      <w:pPr>
        <w:spacing w:after="0" w:line="240" w:lineRule="auto"/>
        <w:jc w:val="both"/>
        <w:rPr>
          <w:rFonts w:cs="Arial"/>
          <w:sz w:val="20"/>
          <w:szCs w:val="20"/>
        </w:rPr>
      </w:pPr>
      <w:r>
        <w:rPr>
          <w:rFonts w:cs="Arial"/>
          <w:sz w:val="20"/>
          <w:szCs w:val="20"/>
        </w:rPr>
        <w:tab/>
      </w:r>
      <w:r>
        <w:rPr>
          <w:rFonts w:cs="Arial"/>
          <w:sz w:val="20"/>
          <w:szCs w:val="20"/>
        </w:rPr>
        <w:tab/>
      </w:r>
      <w:r w:rsidRPr="00BB09CF">
        <w:rPr>
          <w:rFonts w:cs="Arial"/>
          <w:sz w:val="20"/>
          <w:szCs w:val="20"/>
        </w:rPr>
        <w:t xml:space="preserve">La directive Européenne </w:t>
      </w:r>
      <w:r w:rsidRPr="008E770C">
        <w:rPr>
          <w:rFonts w:cs="EurostileLT"/>
          <w:sz w:val="20"/>
          <w:szCs w:val="20"/>
        </w:rPr>
        <w:t>201</w:t>
      </w:r>
      <w:r>
        <w:rPr>
          <w:rFonts w:cs="EurostileLT"/>
          <w:sz w:val="20"/>
          <w:szCs w:val="20"/>
        </w:rPr>
        <w:t>2</w:t>
      </w:r>
      <w:r w:rsidRPr="008E770C">
        <w:rPr>
          <w:rFonts w:cs="EurostileLT"/>
          <w:sz w:val="20"/>
          <w:szCs w:val="20"/>
        </w:rPr>
        <w:t>/</w:t>
      </w:r>
      <w:r>
        <w:rPr>
          <w:rFonts w:cs="EurostileLT"/>
          <w:sz w:val="20"/>
          <w:szCs w:val="20"/>
        </w:rPr>
        <w:t>19</w:t>
      </w:r>
      <w:r w:rsidRPr="008E770C">
        <w:rPr>
          <w:rFonts w:cs="EurostileLT"/>
          <w:sz w:val="20"/>
          <w:szCs w:val="20"/>
        </w:rPr>
        <w:t>/</w:t>
      </w:r>
      <w:r>
        <w:rPr>
          <w:rFonts w:cs="EurostileLT"/>
          <w:sz w:val="20"/>
          <w:szCs w:val="20"/>
        </w:rPr>
        <w:t>E</w:t>
      </w:r>
      <w:r w:rsidR="00AA01B6">
        <w:rPr>
          <w:rFonts w:cs="EurostileLT"/>
          <w:sz w:val="20"/>
          <w:szCs w:val="20"/>
        </w:rPr>
        <w:t>U</w:t>
      </w:r>
      <w:r w:rsidRPr="008E770C">
        <w:rPr>
          <w:rFonts w:cs="EurostileLT"/>
          <w:sz w:val="24"/>
          <w:szCs w:val="24"/>
        </w:rPr>
        <w:t xml:space="preserve"> </w:t>
      </w:r>
      <w:r w:rsidRPr="00BB09CF">
        <w:rPr>
          <w:rFonts w:cs="Arial"/>
          <w:sz w:val="20"/>
          <w:szCs w:val="20"/>
        </w:rPr>
        <w:t xml:space="preserve">sur les Déchets des Equipements Electriques et Electroniques (DEEE), </w:t>
      </w:r>
      <w:r>
        <w:rPr>
          <w:rFonts w:cs="Arial"/>
          <w:sz w:val="20"/>
          <w:szCs w:val="20"/>
        </w:rPr>
        <w:tab/>
      </w:r>
      <w:r>
        <w:rPr>
          <w:rFonts w:cs="Arial"/>
          <w:sz w:val="20"/>
          <w:szCs w:val="20"/>
        </w:rPr>
        <w:tab/>
      </w:r>
      <w:r w:rsidRPr="00BB09CF">
        <w:rPr>
          <w:rFonts w:cs="Arial"/>
          <w:sz w:val="20"/>
          <w:szCs w:val="20"/>
        </w:rPr>
        <w:t xml:space="preserve">exige que les appareils ménagers usagés ne soient pas jetés dans le flux normal des déchets ménagers. </w:t>
      </w:r>
    </w:p>
    <w:p w14:paraId="57FC28CF" w14:textId="77777777" w:rsidR="001F32FE" w:rsidRPr="00BB09CF" w:rsidRDefault="001F32FE" w:rsidP="001F32FE">
      <w:pPr>
        <w:spacing w:after="0" w:line="240" w:lineRule="auto"/>
        <w:jc w:val="both"/>
        <w:rPr>
          <w:rFonts w:cs="Arial"/>
          <w:sz w:val="20"/>
          <w:szCs w:val="20"/>
        </w:rPr>
      </w:pPr>
      <w:r w:rsidRPr="00BB09CF">
        <w:rPr>
          <w:rFonts w:cs="Arial"/>
          <w:sz w:val="20"/>
          <w:szCs w:val="20"/>
        </w:rPr>
        <w:t xml:space="preserve">Les appareils usagés doivent être collectés séparément afin d'optimiser le taux de récupération et le recyclage des matériaux qui les composent et réduire l'impact sur la santé humaine et l'environnement.  </w:t>
      </w:r>
    </w:p>
    <w:p w14:paraId="7FB660AA" w14:textId="77777777" w:rsidR="001F32FE" w:rsidRPr="00BB09CF" w:rsidRDefault="001F32FE" w:rsidP="001F32FE">
      <w:pPr>
        <w:spacing w:after="0" w:line="240" w:lineRule="auto"/>
        <w:jc w:val="both"/>
        <w:rPr>
          <w:rFonts w:cs="Arial"/>
          <w:sz w:val="20"/>
          <w:szCs w:val="20"/>
        </w:rPr>
      </w:pPr>
      <w:r w:rsidRPr="00BB09CF">
        <w:rPr>
          <w:rFonts w:cs="Arial"/>
          <w:sz w:val="20"/>
          <w:szCs w:val="20"/>
        </w:rPr>
        <w:t xml:space="preserve">Le symbole de la  poubelle barrée est apposé sur tous les produits pour rappeler les obligations de la collecte séparée.  </w:t>
      </w:r>
    </w:p>
    <w:p w14:paraId="12A7674D" w14:textId="77777777" w:rsidR="001F32FE" w:rsidRDefault="001F32FE" w:rsidP="001F32FE">
      <w:pPr>
        <w:spacing w:after="0" w:line="240" w:lineRule="auto"/>
        <w:jc w:val="both"/>
        <w:rPr>
          <w:rFonts w:cs="Arial"/>
          <w:sz w:val="20"/>
          <w:szCs w:val="20"/>
        </w:rPr>
      </w:pPr>
      <w:r w:rsidRPr="00BB09CF">
        <w:rPr>
          <w:rFonts w:cs="Arial"/>
          <w:sz w:val="20"/>
          <w:szCs w:val="20"/>
        </w:rPr>
        <w:t>Les consommateurs devront contacter les autorités locales ou leur revendeur concernant la démarche à suivre pour l'enlèvement de leur appareil.</w:t>
      </w:r>
    </w:p>
    <w:p w14:paraId="3B32AD18" w14:textId="77777777" w:rsidR="001F32FE" w:rsidRDefault="001F32FE" w:rsidP="001F32FE">
      <w:pPr>
        <w:rPr>
          <w:rFonts w:cs="Arial"/>
          <w:sz w:val="20"/>
          <w:szCs w:val="20"/>
        </w:rPr>
      </w:pPr>
    </w:p>
    <w:p w14:paraId="22274D6F" w14:textId="77777777" w:rsidR="001F32FE" w:rsidRPr="00BB09CF" w:rsidRDefault="001F32FE" w:rsidP="001F32FE">
      <w:pPr>
        <w:rPr>
          <w:rFonts w:cs="Arial"/>
          <w:sz w:val="20"/>
          <w:szCs w:val="20"/>
        </w:rPr>
      </w:pPr>
    </w:p>
    <w:p w14:paraId="58D25B63" w14:textId="77777777" w:rsidR="001F32FE" w:rsidRDefault="00006B92" w:rsidP="001F32FE">
      <w:pPr>
        <w:spacing w:after="0" w:line="240" w:lineRule="auto"/>
        <w:ind w:right="260"/>
        <w:jc w:val="both"/>
        <w:rPr>
          <w:rFonts w:cs="Arial"/>
          <w:sz w:val="20"/>
          <w:szCs w:val="20"/>
        </w:rPr>
      </w:pPr>
      <w:r>
        <w:rPr>
          <w:rFonts w:cs="EurostileLT"/>
          <w:noProof/>
          <w:sz w:val="24"/>
          <w:szCs w:val="24"/>
          <w:lang w:bidi="ar-SA"/>
        </w:rPr>
        <w:drawing>
          <wp:anchor distT="0" distB="0" distL="114300" distR="114300" simplePos="0" relativeHeight="251662336" behindDoc="1" locked="0" layoutInCell="1" allowOverlap="1" wp14:anchorId="1E3B0051" wp14:editId="5887E3A3">
            <wp:simplePos x="0" y="0"/>
            <wp:positionH relativeFrom="column">
              <wp:posOffset>1444625</wp:posOffset>
            </wp:positionH>
            <wp:positionV relativeFrom="paragraph">
              <wp:posOffset>4445</wp:posOffset>
            </wp:positionV>
            <wp:extent cx="1736090" cy="1062990"/>
            <wp:effectExtent l="0" t="0" r="0" b="3810"/>
            <wp:wrapTight wrapText="bothSides">
              <wp:wrapPolygon edited="0">
                <wp:start x="0" y="0"/>
                <wp:lineTo x="0" y="21290"/>
                <wp:lineTo x="21331" y="21290"/>
                <wp:lineTo x="21331" y="0"/>
                <wp:lineTo x="0" y="0"/>
              </wp:wrapPolygon>
            </wp:wrapTight>
            <wp:docPr id="3" name="Image 3" descr="trim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iman (2)"/>
                    <pic:cNvPicPr>
                      <a:picLocks noChangeAspect="1" noChangeArrowheads="1"/>
                    </pic:cNvPicPr>
                  </pic:nvPicPr>
                  <pic:blipFill>
                    <a:blip r:embed="rId14">
                      <a:extLst>
                        <a:ext uri="{28A0092B-C50C-407E-A947-70E740481C1C}">
                          <a14:useLocalDpi xmlns:a14="http://schemas.microsoft.com/office/drawing/2010/main" val="0"/>
                        </a:ext>
                      </a:extLst>
                    </a:blip>
                    <a:srcRect l="11511" t="26192" r="10725" b="26192"/>
                    <a:stretch>
                      <a:fillRect/>
                    </a:stretch>
                  </pic:blipFill>
                  <pic:spPr bwMode="auto">
                    <a:xfrm>
                      <a:off x="0" y="0"/>
                      <a:ext cx="1736090" cy="106299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1312" behindDoc="1" locked="0" layoutInCell="1" allowOverlap="1" wp14:anchorId="7034D79A" wp14:editId="364024A9">
            <wp:simplePos x="0" y="0"/>
            <wp:positionH relativeFrom="column">
              <wp:posOffset>97790</wp:posOffset>
            </wp:positionH>
            <wp:positionV relativeFrom="paragraph">
              <wp:posOffset>12065</wp:posOffset>
            </wp:positionV>
            <wp:extent cx="1092200" cy="998220"/>
            <wp:effectExtent l="0" t="0" r="0" b="0"/>
            <wp:wrapTight wrapText="bothSides">
              <wp:wrapPolygon edited="0">
                <wp:start x="0" y="0"/>
                <wp:lineTo x="0" y="21023"/>
                <wp:lineTo x="21098" y="21023"/>
                <wp:lineTo x="21098"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2200" cy="998220"/>
                    </a:xfrm>
                    <a:prstGeom prst="rect">
                      <a:avLst/>
                    </a:prstGeom>
                    <a:noFill/>
                  </pic:spPr>
                </pic:pic>
              </a:graphicData>
            </a:graphic>
            <wp14:sizeRelH relativeFrom="page">
              <wp14:pctWidth>0</wp14:pctWidth>
            </wp14:sizeRelH>
            <wp14:sizeRelV relativeFrom="page">
              <wp14:pctHeight>0</wp14:pctHeight>
            </wp14:sizeRelV>
          </wp:anchor>
        </w:drawing>
      </w:r>
    </w:p>
    <w:p w14:paraId="1908CA6C" w14:textId="77777777" w:rsidR="001F32FE" w:rsidRDefault="001F32FE" w:rsidP="001F32FE">
      <w:pPr>
        <w:spacing w:after="0" w:line="240" w:lineRule="auto"/>
        <w:ind w:right="260"/>
        <w:jc w:val="both"/>
        <w:rPr>
          <w:rFonts w:cs="Arial"/>
          <w:sz w:val="20"/>
          <w:szCs w:val="20"/>
        </w:rPr>
      </w:pPr>
    </w:p>
    <w:p w14:paraId="014A4277" w14:textId="77777777" w:rsidR="001F32FE" w:rsidRDefault="001F32FE" w:rsidP="001F32FE">
      <w:pPr>
        <w:spacing w:after="0" w:line="240" w:lineRule="auto"/>
        <w:ind w:right="260"/>
        <w:jc w:val="both"/>
        <w:rPr>
          <w:rFonts w:cs="Arial"/>
          <w:sz w:val="20"/>
          <w:szCs w:val="20"/>
        </w:rPr>
      </w:pPr>
    </w:p>
    <w:p w14:paraId="18E48FAC" w14:textId="77777777" w:rsidR="001F32FE" w:rsidRDefault="001F32FE" w:rsidP="001F32FE">
      <w:pPr>
        <w:spacing w:after="0" w:line="240" w:lineRule="auto"/>
        <w:ind w:right="260"/>
        <w:jc w:val="both"/>
        <w:rPr>
          <w:rFonts w:cs="Arial"/>
          <w:sz w:val="20"/>
          <w:szCs w:val="20"/>
        </w:rPr>
      </w:pPr>
    </w:p>
    <w:p w14:paraId="1368750E" w14:textId="77777777" w:rsidR="00532A41" w:rsidRPr="00532A41" w:rsidRDefault="00532A41" w:rsidP="00532A41">
      <w:pPr>
        <w:rPr>
          <w:rFonts w:cs="EurostileLT"/>
          <w:sz w:val="24"/>
          <w:szCs w:val="24"/>
          <w:lang w:eastAsia="en-US" w:bidi="ar-SA"/>
        </w:rPr>
      </w:pPr>
    </w:p>
    <w:p w14:paraId="295F6893" w14:textId="77777777" w:rsidR="00A00F51" w:rsidRDefault="00A00F51" w:rsidP="00532A41">
      <w:pPr>
        <w:rPr>
          <w:rFonts w:cs="EurostileLT"/>
          <w:sz w:val="24"/>
          <w:szCs w:val="24"/>
          <w:lang w:eastAsia="en-US" w:bidi="ar-SA"/>
        </w:rPr>
      </w:pPr>
    </w:p>
    <w:p w14:paraId="4C3BA05D" w14:textId="77777777" w:rsidR="00A00F51" w:rsidRDefault="00A00F51" w:rsidP="00532A41">
      <w:pPr>
        <w:rPr>
          <w:rFonts w:cs="EurostileLT"/>
          <w:sz w:val="24"/>
          <w:szCs w:val="24"/>
          <w:lang w:eastAsia="en-US" w:bidi="ar-SA"/>
        </w:rPr>
      </w:pPr>
    </w:p>
    <w:p w14:paraId="2683E086" w14:textId="77777777" w:rsidR="00532A41" w:rsidRPr="00532A41" w:rsidRDefault="00D80623" w:rsidP="00532A41">
      <w:pPr>
        <w:rPr>
          <w:rFonts w:cs="EurostileLT"/>
          <w:sz w:val="24"/>
          <w:szCs w:val="24"/>
          <w:lang w:eastAsia="en-US" w:bidi="ar-SA"/>
        </w:rPr>
      </w:pPr>
      <w:r>
        <w:rPr>
          <w:noProof/>
          <w:lang w:bidi="ar-SA"/>
        </w:rPr>
        <mc:AlternateContent>
          <mc:Choice Requires="wps">
            <w:drawing>
              <wp:anchor distT="0" distB="0" distL="114300" distR="114300" simplePos="0" relativeHeight="251681792" behindDoc="0" locked="0" layoutInCell="1" allowOverlap="1" wp14:anchorId="55CB28A8" wp14:editId="6DE396E3">
                <wp:simplePos x="0" y="0"/>
                <wp:positionH relativeFrom="page">
                  <wp:posOffset>9525</wp:posOffset>
                </wp:positionH>
                <wp:positionV relativeFrom="paragraph">
                  <wp:posOffset>132715</wp:posOffset>
                </wp:positionV>
                <wp:extent cx="6772275" cy="1353185"/>
                <wp:effectExtent l="0" t="0" r="9525"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2275" cy="1353185"/>
                        </a:xfrm>
                        <a:prstGeom prst="rect">
                          <a:avLst/>
                        </a:prstGeom>
                        <a:solidFill>
                          <a:srgbClr val="E84A31"/>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6C146E5E" w14:textId="77777777" w:rsidR="00D80623" w:rsidRPr="0035210E" w:rsidRDefault="00D80623" w:rsidP="00D80623">
                            <w:pPr>
                              <w:contextualSpacing/>
                              <w:rPr>
                                <w:rFonts w:ascii="Arial" w:hAnsi="Arial" w:cs="Arial"/>
                                <w:b/>
                                <w:color w:val="000000" w:themeColor="text1"/>
                                <w:sz w:val="44"/>
                                <w:szCs w:val="16"/>
                              </w:rPr>
                            </w:pPr>
                            <w:r>
                              <w:rPr>
                                <w:rFonts w:ascii="Arial" w:hAnsi="Arial"/>
                                <w:b/>
                                <w:color w:val="000000" w:themeColor="text1"/>
                                <w:sz w:val="44"/>
                              </w:rPr>
                              <w:t xml:space="preserve"> LIVOO</w:t>
                            </w:r>
                          </w:p>
                          <w:p w14:paraId="66DAFE30" w14:textId="77777777" w:rsidR="00D80623" w:rsidRPr="0035210E" w:rsidRDefault="00D80623" w:rsidP="00D80623">
                            <w:pPr>
                              <w:contextualSpacing/>
                              <w:rPr>
                                <w:rFonts w:ascii="Arial" w:hAnsi="Arial" w:cs="Arial"/>
                                <w:color w:val="000000" w:themeColor="text1"/>
                                <w:sz w:val="40"/>
                                <w:szCs w:val="16"/>
                              </w:rPr>
                            </w:pPr>
                            <w:r>
                              <w:rPr>
                                <w:rFonts w:ascii="Arial" w:hAnsi="Arial"/>
                                <w:color w:val="000000" w:themeColor="text1"/>
                                <w:sz w:val="40"/>
                              </w:rPr>
                              <w:t xml:space="preserve"> 61071  </w:t>
                            </w:r>
                          </w:p>
                          <w:p w14:paraId="7A5662F5" w14:textId="77777777" w:rsidR="00D80623" w:rsidRPr="00650DEF" w:rsidRDefault="00D80623" w:rsidP="00D80623">
                            <w:pPr>
                              <w:contextualSpacing/>
                              <w:rPr>
                                <w:rFonts w:ascii="Arial" w:hAnsi="Arial"/>
                                <w:color w:val="000000" w:themeColor="text1"/>
                                <w:sz w:val="40"/>
                              </w:rPr>
                            </w:pPr>
                            <w:r>
                              <w:rPr>
                                <w:rFonts w:ascii="Arial" w:hAnsi="Arial"/>
                                <w:color w:val="000000" w:themeColor="text1"/>
                                <w:sz w:val="40"/>
                              </w:rPr>
                              <w:t xml:space="preserve"> 67452 Mundolsheim-FRANCE</w:t>
                            </w:r>
                          </w:p>
                          <w:p w14:paraId="5F1F43F1" w14:textId="77777777" w:rsidR="00D80623" w:rsidRPr="0035210E" w:rsidRDefault="00D80623" w:rsidP="00D80623">
                            <w:pPr>
                              <w:contextualSpacing/>
                              <w:rPr>
                                <w:color w:val="000000" w:themeColor="text1"/>
                                <w:sz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7C5875" id="Rectangle 36" o:spid="_x0000_s1033" style="position:absolute;margin-left:.75pt;margin-top:10.45pt;width:533.25pt;height:106.5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" fillcolor="#e84a31" stroked="f" strokeweight="2pt">
                <v:path arrowok="t"/>
                <v:textbox>
                  <w:txbxContent>
                    <w:p w:rsidR="00D80623" w:rsidRPr="0035210E" w:rsidRDefault="00D80623" w:rsidP="00D80623">
                      <w:pPr>
                        <w:contextualSpacing/>
                        <w:rPr>
                          <w:rFonts w:ascii="Arial" w:hAnsi="Arial" w:cs="Arial"/>
                          <w:b/>
                          <w:color w:val="000000" w:themeColor="text1"/>
                          <w:sz w:val="44"/>
                          <w:szCs w:val="16"/>
                        </w:rPr>
                      </w:pPr>
                      <w:r>
                        <w:rPr>
                          <w:rFonts w:ascii="Arial" w:hAnsi="Arial"/>
                          <w:b/>
                          <w:color w:val="000000" w:themeColor="text1"/>
                          <w:sz w:val="44"/>
                        </w:rPr>
                        <w:t xml:space="preserve"> LIVOO</w:t>
                      </w:r>
                    </w:p>
                    <w:p w:rsidR="00D80623" w:rsidRPr="0035210E" w:rsidRDefault="00D80623" w:rsidP="00D80623">
                      <w:pPr>
                        <w:contextualSpacing/>
                        <w:rPr>
                          <w:rFonts w:ascii="Arial" w:hAnsi="Arial" w:cs="Arial"/>
                          <w:color w:val="000000" w:themeColor="text1"/>
                          <w:sz w:val="40"/>
                          <w:szCs w:val="16"/>
                        </w:rPr>
                      </w:pPr>
                      <w:r>
                        <w:rPr>
                          <w:rFonts w:ascii="Arial" w:hAnsi="Arial"/>
                          <w:color w:val="000000" w:themeColor="text1"/>
                          <w:sz w:val="40"/>
                        </w:rPr>
                        <w:t xml:space="preserve"> 61071  </w:t>
                      </w:r>
                    </w:p>
                    <w:p w:rsidR="00D80623" w:rsidRPr="00650DEF" w:rsidRDefault="00D80623" w:rsidP="00D80623">
                      <w:pPr>
                        <w:contextualSpacing/>
                        <w:rPr>
                          <w:rFonts w:ascii="Arial" w:hAnsi="Arial"/>
                          <w:color w:val="000000" w:themeColor="text1"/>
                          <w:sz w:val="40"/>
                        </w:rPr>
                      </w:pPr>
                      <w:r>
                        <w:rPr>
                          <w:rFonts w:ascii="Arial" w:hAnsi="Arial"/>
                          <w:color w:val="000000" w:themeColor="text1"/>
                          <w:sz w:val="40"/>
                        </w:rPr>
                        <w:t xml:space="preserve"> 67452 Mundolsheim-FRANCE</w:t>
                      </w:r>
                    </w:p>
                    <w:p w:rsidR="00D80623" w:rsidRPr="0035210E" w:rsidRDefault="00D80623" w:rsidP="00D80623">
                      <w:pPr>
                        <w:contextualSpacing/>
                        <w:rPr>
                          <w:color w:val="000000" w:themeColor="text1"/>
                          <w:sz w:val="96"/>
                        </w:rPr>
                      </w:pPr>
                    </w:p>
                  </w:txbxContent>
                </v:textbox>
                <w10:wrap anchorx="page"/>
              </v:rect>
            </w:pict>
          </mc:Fallback>
        </mc:AlternateContent>
      </w:r>
    </w:p>
    <w:p w14:paraId="2C493079" w14:textId="77777777" w:rsidR="00532A41" w:rsidRPr="00532A41" w:rsidRDefault="00532A41" w:rsidP="00532A41">
      <w:pPr>
        <w:rPr>
          <w:rFonts w:cs="EurostileLT"/>
          <w:sz w:val="24"/>
          <w:szCs w:val="24"/>
          <w:lang w:eastAsia="en-US" w:bidi="ar-SA"/>
        </w:rPr>
      </w:pPr>
    </w:p>
    <w:p w14:paraId="0ED569DA" w14:textId="77777777" w:rsidR="00532A41" w:rsidRPr="00532A41" w:rsidRDefault="00532A41" w:rsidP="00532A41">
      <w:pPr>
        <w:rPr>
          <w:rFonts w:cs="EurostileLT"/>
          <w:sz w:val="24"/>
          <w:szCs w:val="24"/>
          <w:lang w:eastAsia="en-US" w:bidi="ar-SA"/>
        </w:rPr>
      </w:pPr>
    </w:p>
    <w:p w14:paraId="2C4A8625" w14:textId="77777777" w:rsidR="00532A41" w:rsidRPr="00532A41" w:rsidRDefault="00532A41" w:rsidP="00532A41">
      <w:pPr>
        <w:rPr>
          <w:rFonts w:cs="EurostileLT"/>
          <w:sz w:val="24"/>
          <w:szCs w:val="24"/>
          <w:lang w:eastAsia="en-US" w:bidi="ar-SA"/>
        </w:rPr>
      </w:pPr>
    </w:p>
    <w:p w14:paraId="42090AE3" w14:textId="77777777" w:rsidR="00532A41" w:rsidRPr="00532A41" w:rsidRDefault="00532A41" w:rsidP="00532A41">
      <w:pPr>
        <w:rPr>
          <w:rFonts w:cs="EurostileLT"/>
          <w:sz w:val="24"/>
          <w:szCs w:val="24"/>
          <w:lang w:eastAsia="en-US" w:bidi="ar-SA"/>
        </w:rPr>
      </w:pPr>
    </w:p>
    <w:p w14:paraId="6FF3914F" w14:textId="77777777" w:rsidR="00532A41" w:rsidRPr="00532A41" w:rsidRDefault="00532A41" w:rsidP="00532A41">
      <w:pPr>
        <w:rPr>
          <w:rFonts w:cs="EurostileLT"/>
          <w:sz w:val="24"/>
          <w:szCs w:val="24"/>
          <w:lang w:eastAsia="en-US" w:bidi="ar-SA"/>
        </w:rPr>
      </w:pPr>
    </w:p>
    <w:p w14:paraId="6E1A84A6" w14:textId="77777777" w:rsidR="00532A41" w:rsidRPr="00532A41" w:rsidRDefault="00532A41" w:rsidP="00532A41">
      <w:pPr>
        <w:rPr>
          <w:rFonts w:cs="EurostileLT"/>
          <w:sz w:val="24"/>
          <w:szCs w:val="24"/>
          <w:lang w:eastAsia="en-US" w:bidi="ar-SA"/>
        </w:rPr>
      </w:pPr>
    </w:p>
    <w:p w14:paraId="0A5FC560" w14:textId="77777777" w:rsidR="00220005" w:rsidRPr="008C2954" w:rsidRDefault="00220005" w:rsidP="00220005">
      <w:pPr>
        <w:pStyle w:val="p1"/>
        <w:numPr>
          <w:ilvl w:val="0"/>
          <w:numId w:val="6"/>
        </w:numPr>
        <w:rPr>
          <w:rFonts w:ascii="Calibri" w:hAnsi="Calibri" w:cs="Arial"/>
          <w:sz w:val="20"/>
          <w:szCs w:val="20"/>
        </w:rPr>
      </w:pPr>
      <w:r w:rsidRPr="008C2954">
        <w:rPr>
          <w:rFonts w:ascii="Calibri" w:hAnsi="Calibri" w:cs="Arial"/>
          <w:sz w:val="20"/>
          <w:szCs w:val="20"/>
        </w:rPr>
        <w:t>Photo non contractuelle</w:t>
      </w:r>
    </w:p>
    <w:p w14:paraId="1723AB1A" w14:textId="77777777" w:rsidR="00220005" w:rsidRDefault="00220005" w:rsidP="00220005">
      <w:pPr>
        <w:pStyle w:val="p1"/>
        <w:numPr>
          <w:ilvl w:val="0"/>
          <w:numId w:val="6"/>
        </w:numPr>
        <w:ind w:right="-1048"/>
        <w:rPr>
          <w:rFonts w:ascii="Calibri" w:hAnsi="Calibri" w:cs="Arial"/>
          <w:sz w:val="20"/>
          <w:szCs w:val="20"/>
        </w:rPr>
      </w:pPr>
      <w:r w:rsidRPr="008C2954">
        <w:rPr>
          <w:rFonts w:ascii="Calibri" w:hAnsi="Calibri" w:cs="Arial"/>
          <w:sz w:val="20"/>
          <w:szCs w:val="20"/>
        </w:rPr>
        <w:t>Soucieux de la qualité de ses produits le constructeur se réserve le droit d'effectuer des modifications sans préavis</w:t>
      </w:r>
    </w:p>
    <w:p w14:paraId="4E67B2E6" w14:textId="77777777" w:rsidR="00532A41" w:rsidRPr="008916AC" w:rsidRDefault="00532A41" w:rsidP="00532A41">
      <w:pPr>
        <w:widowControl w:val="0"/>
        <w:spacing w:after="0" w:line="240" w:lineRule="auto"/>
        <w:jc w:val="both"/>
        <w:rPr>
          <w:color w:val="000000"/>
          <w:sz w:val="38"/>
          <w:szCs w:val="38"/>
        </w:rPr>
      </w:pPr>
    </w:p>
    <w:sectPr w:rsidR="00532A41" w:rsidRPr="008916AC" w:rsidSect="006F3A73">
      <w:headerReference w:type="default" r:id="rId16"/>
      <w:footerReference w:type="default" r:id="rId17"/>
      <w:headerReference w:type="first" r:id="rId18"/>
      <w:footerReference w:type="first" r:id="rId19"/>
      <w:pgSz w:w="11906" w:h="16838"/>
      <w:pgMar w:top="720" w:right="720" w:bottom="720" w:left="720" w:header="708" w:footer="290" w:gutter="0"/>
      <w:pgNumType w:start="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3DE86" w16cex:dateUtc="2020-10-16T06:55:00Z"/>
  <w16cex:commentExtensible w16cex:durableId="2333DEAF" w16cex:dateUtc="2020-10-16T06:56:00Z"/>
  <w16cex:commentExtensible w16cex:durableId="2333DEE3" w16cex:dateUtc="2020-10-16T06:57:00Z"/>
  <w16cex:commentExtensible w16cex:durableId="2333DF0E" w16cex:dateUtc="2020-10-16T06:57:00Z"/>
  <w16cex:commentExtensible w16cex:durableId="2333DFAF" w16cex:dateUtc="2020-10-16T07: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2DC26FB" w16cid:durableId="2333DE86"/>
  <w16cid:commentId w16cid:paraId="3A4AB0E1" w16cid:durableId="2333DEAF"/>
  <w16cid:commentId w16cid:paraId="6FF380AE" w16cid:durableId="2333DEE3"/>
  <w16cid:commentId w16cid:paraId="3464DD76" w16cid:durableId="2333DF0E"/>
  <w16cid:commentId w16cid:paraId="596D2E05" w16cid:durableId="2333DF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F44A6" w14:textId="77777777" w:rsidR="00EA7DD1" w:rsidRDefault="00EA7DD1" w:rsidP="00B05A66">
      <w:pPr>
        <w:spacing w:after="0" w:line="240" w:lineRule="auto"/>
      </w:pPr>
      <w:r>
        <w:separator/>
      </w:r>
    </w:p>
  </w:endnote>
  <w:endnote w:type="continuationSeparator" w:id="0">
    <w:p w14:paraId="65254060" w14:textId="77777777" w:rsidR="00EA7DD1" w:rsidRDefault="00EA7DD1" w:rsidP="00B0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yriad">
    <w:altName w:val="Arial Unicode MS"/>
    <w:panose1 w:val="00000000000000000000"/>
    <w:charset w:val="86"/>
    <w:family w:val="auto"/>
    <w:notTrueType/>
    <w:pitch w:val="default"/>
    <w:sig w:usb0="00000000" w:usb1="080E0000" w:usb2="00000010" w:usb3="00000000" w:csb0="00040000" w:csb1="00000000"/>
  </w:font>
  <w:font w:name="EurostileL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5365A" w14:textId="77777777" w:rsidR="006F3A73" w:rsidRDefault="006F3A73">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E558EE">
      <w:rPr>
        <w:caps/>
        <w:noProof/>
        <w:color w:val="4F81BD" w:themeColor="accent1"/>
      </w:rPr>
      <w:t>9</w:t>
    </w:r>
    <w:r>
      <w:rPr>
        <w:caps/>
        <w:color w:val="4F81BD" w:themeColor="accent1"/>
      </w:rPr>
      <w:fldChar w:fldCharType="end"/>
    </w:r>
  </w:p>
  <w:p w14:paraId="59031474" w14:textId="77777777" w:rsidR="00063C69" w:rsidRDefault="00063C6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73E55" w14:textId="77777777" w:rsidR="006F3A73" w:rsidRPr="00914299" w:rsidRDefault="006F3A73" w:rsidP="006F3A73">
    <w:pPr>
      <w:pStyle w:val="Pieddepage"/>
      <w:jc w:val="center"/>
      <w:rPr>
        <w:sz w:val="24"/>
        <w:szCs w:val="24"/>
      </w:rPr>
    </w:pPr>
    <w:r w:rsidRPr="00914299">
      <w:rPr>
        <w:sz w:val="24"/>
        <w:szCs w:val="24"/>
      </w:rPr>
      <w:t>WWW.</w:t>
    </w:r>
    <w:r w:rsidR="00D80623">
      <w:rPr>
        <w:sz w:val="24"/>
        <w:szCs w:val="24"/>
      </w:rPr>
      <w:t>LIVOO.FR</w:t>
    </w:r>
  </w:p>
  <w:p w14:paraId="294F050B" w14:textId="77777777" w:rsidR="006F3A73" w:rsidRDefault="006F3A7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064D8" w14:textId="77777777" w:rsidR="00EA7DD1" w:rsidRDefault="00EA7DD1" w:rsidP="00B05A66">
      <w:pPr>
        <w:spacing w:after="0" w:line="240" w:lineRule="auto"/>
      </w:pPr>
      <w:r>
        <w:separator/>
      </w:r>
    </w:p>
  </w:footnote>
  <w:footnote w:type="continuationSeparator" w:id="0">
    <w:p w14:paraId="59F2A385" w14:textId="77777777" w:rsidR="00EA7DD1" w:rsidRDefault="00EA7DD1" w:rsidP="00B05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2A35B" w14:textId="77777777" w:rsidR="00455D0E" w:rsidRDefault="00D80623" w:rsidP="00B05A66">
    <w:pPr>
      <w:pStyle w:val="En-tte"/>
      <w:jc w:val="center"/>
    </w:pPr>
    <w:r>
      <w:rPr>
        <w:noProof/>
        <w:lang w:bidi="ar-SA"/>
      </w:rPr>
      <w:drawing>
        <wp:inline distT="0" distB="0" distL="0" distR="0" wp14:anchorId="2C9D8B1F" wp14:editId="32EEF051">
          <wp:extent cx="1019175" cy="46672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66725"/>
                  </a:xfrm>
                  <a:prstGeom prst="rect">
                    <a:avLst/>
                  </a:prstGeom>
                  <a:noFill/>
                  <a:ln>
                    <a:noFill/>
                  </a:ln>
                </pic:spPr>
              </pic:pic>
            </a:graphicData>
          </a:graphic>
        </wp:inline>
      </w:drawing>
    </w:r>
  </w:p>
  <w:p w14:paraId="27D1AAC2" w14:textId="77777777" w:rsidR="00455D0E" w:rsidRPr="00B05A66" w:rsidRDefault="00455D0E" w:rsidP="00B05A66">
    <w:pPr>
      <w:pStyle w:val="En-tte"/>
      <w:jc w:val="center"/>
      <w:rPr>
        <w:sz w:val="40"/>
      </w:rPr>
    </w:pPr>
    <w:r>
      <w:rPr>
        <w:sz w:val="40"/>
      </w:rPr>
      <w:t>Notice d’utilisation</w:t>
    </w:r>
  </w:p>
  <w:p w14:paraId="3190A001" w14:textId="77777777" w:rsidR="00455D0E" w:rsidRDefault="00455D0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5C6BD" w14:textId="77777777" w:rsidR="006F3A73" w:rsidRDefault="00D80623" w:rsidP="006F3A73">
    <w:pPr>
      <w:pStyle w:val="En-tte"/>
      <w:jc w:val="center"/>
    </w:pPr>
    <w:r>
      <w:rPr>
        <w:noProof/>
        <w:lang w:bidi="ar-SA"/>
      </w:rPr>
      <w:drawing>
        <wp:inline distT="0" distB="0" distL="0" distR="0" wp14:anchorId="138614EB" wp14:editId="19DD2569">
          <wp:extent cx="1362075" cy="6286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628650"/>
                  </a:xfrm>
                  <a:prstGeom prst="rect">
                    <a:avLst/>
                  </a:prstGeom>
                  <a:noFill/>
                  <a:ln>
                    <a:noFill/>
                  </a:ln>
                </pic:spPr>
              </pic:pic>
            </a:graphicData>
          </a:graphic>
        </wp:inline>
      </w:drawing>
    </w:r>
  </w:p>
  <w:p w14:paraId="4675EA8C" w14:textId="77777777" w:rsidR="006F3A73" w:rsidRPr="00B05A66" w:rsidRDefault="006F3A73" w:rsidP="006F3A73">
    <w:pPr>
      <w:pStyle w:val="En-tte"/>
      <w:jc w:val="center"/>
      <w:rPr>
        <w:sz w:val="40"/>
      </w:rPr>
    </w:pPr>
    <w:r>
      <w:rPr>
        <w:sz w:val="40"/>
      </w:rPr>
      <w:t>Notice d’utilisation</w:t>
    </w:r>
  </w:p>
  <w:p w14:paraId="34B3C4F1" w14:textId="77777777" w:rsidR="006F3A73" w:rsidRDefault="006F3A7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multilevel"/>
    <w:tmpl w:val="0000000A"/>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960"/>
        </w:tabs>
        <w:ind w:left="960" w:hanging="420"/>
      </w:pPr>
      <w:rPr>
        <w:rFonts w:cs="Times New Roman"/>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AC40CF"/>
    <w:multiLevelType w:val="hybridMultilevel"/>
    <w:tmpl w:val="B3F2C7A2"/>
    <w:lvl w:ilvl="0" w:tplc="040C0001">
      <w:start w:val="1"/>
      <w:numFmt w:val="bullet"/>
      <w:lvlText w:val=""/>
      <w:lvlJc w:val="left"/>
      <w:pPr>
        <w:ind w:left="1455" w:hanging="360"/>
      </w:pPr>
      <w:rPr>
        <w:rFonts w:ascii="Symbol" w:hAnsi="Symbol" w:hint="default"/>
      </w:rPr>
    </w:lvl>
    <w:lvl w:ilvl="1" w:tplc="040C0003" w:tentative="1">
      <w:start w:val="1"/>
      <w:numFmt w:val="bullet"/>
      <w:lvlText w:val="o"/>
      <w:lvlJc w:val="left"/>
      <w:pPr>
        <w:ind w:left="2175" w:hanging="360"/>
      </w:pPr>
      <w:rPr>
        <w:rFonts w:ascii="Courier New" w:hAnsi="Courier New" w:cs="Courier New" w:hint="default"/>
      </w:rPr>
    </w:lvl>
    <w:lvl w:ilvl="2" w:tplc="040C0005" w:tentative="1">
      <w:start w:val="1"/>
      <w:numFmt w:val="bullet"/>
      <w:lvlText w:val=""/>
      <w:lvlJc w:val="left"/>
      <w:pPr>
        <w:ind w:left="2895" w:hanging="360"/>
      </w:pPr>
      <w:rPr>
        <w:rFonts w:ascii="Wingdings" w:hAnsi="Wingdings" w:hint="default"/>
      </w:rPr>
    </w:lvl>
    <w:lvl w:ilvl="3" w:tplc="040C0001" w:tentative="1">
      <w:start w:val="1"/>
      <w:numFmt w:val="bullet"/>
      <w:lvlText w:val=""/>
      <w:lvlJc w:val="left"/>
      <w:pPr>
        <w:ind w:left="3615" w:hanging="360"/>
      </w:pPr>
      <w:rPr>
        <w:rFonts w:ascii="Symbol" w:hAnsi="Symbol" w:hint="default"/>
      </w:rPr>
    </w:lvl>
    <w:lvl w:ilvl="4" w:tplc="040C0003" w:tentative="1">
      <w:start w:val="1"/>
      <w:numFmt w:val="bullet"/>
      <w:lvlText w:val="o"/>
      <w:lvlJc w:val="left"/>
      <w:pPr>
        <w:ind w:left="4335" w:hanging="360"/>
      </w:pPr>
      <w:rPr>
        <w:rFonts w:ascii="Courier New" w:hAnsi="Courier New" w:cs="Courier New" w:hint="default"/>
      </w:rPr>
    </w:lvl>
    <w:lvl w:ilvl="5" w:tplc="040C0005" w:tentative="1">
      <w:start w:val="1"/>
      <w:numFmt w:val="bullet"/>
      <w:lvlText w:val=""/>
      <w:lvlJc w:val="left"/>
      <w:pPr>
        <w:ind w:left="5055" w:hanging="360"/>
      </w:pPr>
      <w:rPr>
        <w:rFonts w:ascii="Wingdings" w:hAnsi="Wingdings" w:hint="default"/>
      </w:rPr>
    </w:lvl>
    <w:lvl w:ilvl="6" w:tplc="040C0001" w:tentative="1">
      <w:start w:val="1"/>
      <w:numFmt w:val="bullet"/>
      <w:lvlText w:val=""/>
      <w:lvlJc w:val="left"/>
      <w:pPr>
        <w:ind w:left="5775" w:hanging="360"/>
      </w:pPr>
      <w:rPr>
        <w:rFonts w:ascii="Symbol" w:hAnsi="Symbol" w:hint="default"/>
      </w:rPr>
    </w:lvl>
    <w:lvl w:ilvl="7" w:tplc="040C0003" w:tentative="1">
      <w:start w:val="1"/>
      <w:numFmt w:val="bullet"/>
      <w:lvlText w:val="o"/>
      <w:lvlJc w:val="left"/>
      <w:pPr>
        <w:ind w:left="6495" w:hanging="360"/>
      </w:pPr>
      <w:rPr>
        <w:rFonts w:ascii="Courier New" w:hAnsi="Courier New" w:cs="Courier New" w:hint="default"/>
      </w:rPr>
    </w:lvl>
    <w:lvl w:ilvl="8" w:tplc="040C0005" w:tentative="1">
      <w:start w:val="1"/>
      <w:numFmt w:val="bullet"/>
      <w:lvlText w:val=""/>
      <w:lvlJc w:val="left"/>
      <w:pPr>
        <w:ind w:left="7215" w:hanging="360"/>
      </w:pPr>
      <w:rPr>
        <w:rFonts w:ascii="Wingdings" w:hAnsi="Wingdings" w:hint="default"/>
      </w:rPr>
    </w:lvl>
  </w:abstractNum>
  <w:abstractNum w:abstractNumId="2" w15:restartNumberingAfterBreak="0">
    <w:nsid w:val="01B78EB2"/>
    <w:multiLevelType w:val="singleLevel"/>
    <w:tmpl w:val="3CCCB4FB"/>
    <w:lvl w:ilvl="0">
      <w:start w:val="1"/>
      <w:numFmt w:val="lowerLetter"/>
      <w:lvlText w:val="%1)"/>
      <w:lvlJc w:val="left"/>
      <w:pPr>
        <w:tabs>
          <w:tab w:val="num" w:pos="144"/>
        </w:tabs>
      </w:pPr>
      <w:rPr>
        <w:rFonts w:ascii="Arial" w:hAnsi="Arial" w:cs="Arial"/>
        <w:snapToGrid/>
        <w:sz w:val="14"/>
        <w:szCs w:val="14"/>
      </w:rPr>
    </w:lvl>
  </w:abstractNum>
  <w:abstractNum w:abstractNumId="3" w15:restartNumberingAfterBreak="0">
    <w:nsid w:val="02C3A5C0"/>
    <w:multiLevelType w:val="singleLevel"/>
    <w:tmpl w:val="2DA0D310"/>
    <w:lvl w:ilvl="0">
      <w:numFmt w:val="bullet"/>
      <w:lvlText w:val="·"/>
      <w:lvlJc w:val="left"/>
      <w:pPr>
        <w:tabs>
          <w:tab w:val="num" w:pos="72"/>
        </w:tabs>
      </w:pPr>
      <w:rPr>
        <w:rFonts w:ascii="Symbol" w:hAnsi="Symbol"/>
        <w:snapToGrid/>
        <w:sz w:val="12"/>
      </w:rPr>
    </w:lvl>
  </w:abstractNum>
  <w:abstractNum w:abstractNumId="4" w15:restartNumberingAfterBreak="0">
    <w:nsid w:val="032E5EE4"/>
    <w:multiLevelType w:val="singleLevel"/>
    <w:tmpl w:val="186BB2FE"/>
    <w:lvl w:ilvl="0">
      <w:start w:val="1"/>
      <w:numFmt w:val="decimal"/>
      <w:lvlText w:val="%1."/>
      <w:lvlJc w:val="left"/>
      <w:pPr>
        <w:tabs>
          <w:tab w:val="num" w:pos="216"/>
        </w:tabs>
        <w:ind w:left="144"/>
      </w:pPr>
      <w:rPr>
        <w:rFonts w:ascii="Tahoma" w:hAnsi="Tahoma" w:cs="Tahoma"/>
        <w:snapToGrid/>
        <w:sz w:val="14"/>
        <w:szCs w:val="14"/>
      </w:rPr>
    </w:lvl>
  </w:abstractNum>
  <w:abstractNum w:abstractNumId="5" w15:restartNumberingAfterBreak="0">
    <w:nsid w:val="0375543F"/>
    <w:multiLevelType w:val="singleLevel"/>
    <w:tmpl w:val="5FC87AAE"/>
    <w:lvl w:ilvl="0">
      <w:numFmt w:val="bullet"/>
      <w:lvlText w:val="·"/>
      <w:lvlJc w:val="left"/>
      <w:pPr>
        <w:tabs>
          <w:tab w:val="num" w:pos="72"/>
        </w:tabs>
      </w:pPr>
      <w:rPr>
        <w:rFonts w:ascii="Symbol" w:hAnsi="Symbol"/>
        <w:snapToGrid/>
        <w:sz w:val="14"/>
      </w:rPr>
    </w:lvl>
  </w:abstractNum>
  <w:abstractNum w:abstractNumId="6" w15:restartNumberingAfterBreak="0">
    <w:nsid w:val="05D4A6A3"/>
    <w:multiLevelType w:val="singleLevel"/>
    <w:tmpl w:val="433220FD"/>
    <w:lvl w:ilvl="0">
      <w:start w:val="1"/>
      <w:numFmt w:val="decimal"/>
      <w:lvlText w:val="%1."/>
      <w:lvlJc w:val="left"/>
      <w:pPr>
        <w:tabs>
          <w:tab w:val="num" w:pos="216"/>
        </w:tabs>
        <w:ind w:left="144"/>
      </w:pPr>
      <w:rPr>
        <w:rFonts w:ascii="Tahoma" w:hAnsi="Tahoma" w:cs="Tahoma"/>
        <w:snapToGrid/>
        <w:sz w:val="14"/>
        <w:szCs w:val="14"/>
      </w:rPr>
    </w:lvl>
  </w:abstractNum>
  <w:abstractNum w:abstractNumId="7" w15:restartNumberingAfterBreak="0">
    <w:nsid w:val="10682626"/>
    <w:multiLevelType w:val="hybridMultilevel"/>
    <w:tmpl w:val="F1F4D9F4"/>
    <w:lvl w:ilvl="0" w:tplc="D188C6A4">
      <w:start w:val="1"/>
      <w:numFmt w:val="decimal"/>
      <w:lvlText w:val="%1."/>
      <w:lvlJc w:val="left"/>
      <w:pPr>
        <w:ind w:left="735" w:hanging="360"/>
      </w:pPr>
      <w:rPr>
        <w:sz w:val="30"/>
        <w:szCs w:val="30"/>
      </w:rPr>
    </w:lvl>
    <w:lvl w:ilvl="1" w:tplc="040C0019" w:tentative="1">
      <w:start w:val="1"/>
      <w:numFmt w:val="lowerLetter"/>
      <w:lvlText w:val="%2."/>
      <w:lvlJc w:val="left"/>
      <w:pPr>
        <w:ind w:left="1455" w:hanging="360"/>
      </w:pPr>
    </w:lvl>
    <w:lvl w:ilvl="2" w:tplc="040C001B" w:tentative="1">
      <w:start w:val="1"/>
      <w:numFmt w:val="lowerRoman"/>
      <w:lvlText w:val="%3."/>
      <w:lvlJc w:val="right"/>
      <w:pPr>
        <w:ind w:left="2175" w:hanging="180"/>
      </w:pPr>
    </w:lvl>
    <w:lvl w:ilvl="3" w:tplc="040C000F" w:tentative="1">
      <w:start w:val="1"/>
      <w:numFmt w:val="decimal"/>
      <w:lvlText w:val="%4."/>
      <w:lvlJc w:val="left"/>
      <w:pPr>
        <w:ind w:left="2895" w:hanging="360"/>
      </w:pPr>
    </w:lvl>
    <w:lvl w:ilvl="4" w:tplc="040C0019" w:tentative="1">
      <w:start w:val="1"/>
      <w:numFmt w:val="lowerLetter"/>
      <w:lvlText w:val="%5."/>
      <w:lvlJc w:val="left"/>
      <w:pPr>
        <w:ind w:left="3615" w:hanging="360"/>
      </w:pPr>
    </w:lvl>
    <w:lvl w:ilvl="5" w:tplc="040C001B" w:tentative="1">
      <w:start w:val="1"/>
      <w:numFmt w:val="lowerRoman"/>
      <w:lvlText w:val="%6."/>
      <w:lvlJc w:val="right"/>
      <w:pPr>
        <w:ind w:left="4335" w:hanging="180"/>
      </w:pPr>
    </w:lvl>
    <w:lvl w:ilvl="6" w:tplc="040C000F" w:tentative="1">
      <w:start w:val="1"/>
      <w:numFmt w:val="decimal"/>
      <w:lvlText w:val="%7."/>
      <w:lvlJc w:val="left"/>
      <w:pPr>
        <w:ind w:left="5055" w:hanging="360"/>
      </w:pPr>
    </w:lvl>
    <w:lvl w:ilvl="7" w:tplc="040C0019" w:tentative="1">
      <w:start w:val="1"/>
      <w:numFmt w:val="lowerLetter"/>
      <w:lvlText w:val="%8."/>
      <w:lvlJc w:val="left"/>
      <w:pPr>
        <w:ind w:left="5775" w:hanging="360"/>
      </w:pPr>
    </w:lvl>
    <w:lvl w:ilvl="8" w:tplc="040C001B" w:tentative="1">
      <w:start w:val="1"/>
      <w:numFmt w:val="lowerRoman"/>
      <w:lvlText w:val="%9."/>
      <w:lvlJc w:val="right"/>
      <w:pPr>
        <w:ind w:left="6495" w:hanging="180"/>
      </w:pPr>
    </w:lvl>
  </w:abstractNum>
  <w:abstractNum w:abstractNumId="8" w15:restartNumberingAfterBreak="0">
    <w:nsid w:val="167E0D03"/>
    <w:multiLevelType w:val="hybridMultilevel"/>
    <w:tmpl w:val="D060744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7D54F21"/>
    <w:multiLevelType w:val="hybridMultilevel"/>
    <w:tmpl w:val="D568B4D8"/>
    <w:lvl w:ilvl="0" w:tplc="30BAB3EE">
      <w:start w:val="1"/>
      <w:numFmt w:val="decimal"/>
      <w:lvlText w:val="%1."/>
      <w:lvlJc w:val="left"/>
      <w:pPr>
        <w:tabs>
          <w:tab w:val="num" w:pos="1080"/>
        </w:tabs>
        <w:ind w:left="1080" w:hanging="360"/>
      </w:pPr>
      <w:rPr>
        <w:rFonts w:ascii="Calibri" w:hAnsi="Calibri" w:cs="Times New Roman" w:hint="default"/>
      </w:rPr>
    </w:lvl>
    <w:lvl w:ilvl="1" w:tplc="B03A4B64">
      <w:start w:val="8"/>
      <w:numFmt w:val="bullet"/>
      <w:lvlText w:val="-"/>
      <w:lvlJc w:val="left"/>
      <w:pPr>
        <w:tabs>
          <w:tab w:val="num" w:pos="1440"/>
        </w:tabs>
        <w:ind w:left="1440" w:hanging="360"/>
      </w:pPr>
      <w:rPr>
        <w:rFonts w:ascii="Calibri" w:eastAsia="Times New Roman" w:hAnsi="Calibri" w:hint="default"/>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C4B64F1"/>
    <w:multiLevelType w:val="hybridMultilevel"/>
    <w:tmpl w:val="679C28BE"/>
    <w:lvl w:ilvl="0" w:tplc="040C0001">
      <w:start w:val="1"/>
      <w:numFmt w:val="bullet"/>
      <w:lvlText w:val=""/>
      <w:lvlJc w:val="left"/>
      <w:pPr>
        <w:ind w:left="1455" w:hanging="360"/>
      </w:pPr>
      <w:rPr>
        <w:rFonts w:ascii="Symbol" w:hAnsi="Symbol" w:hint="default"/>
      </w:rPr>
    </w:lvl>
    <w:lvl w:ilvl="1" w:tplc="040C0003" w:tentative="1">
      <w:start w:val="1"/>
      <w:numFmt w:val="bullet"/>
      <w:lvlText w:val="o"/>
      <w:lvlJc w:val="left"/>
      <w:pPr>
        <w:ind w:left="2175" w:hanging="360"/>
      </w:pPr>
      <w:rPr>
        <w:rFonts w:ascii="Courier New" w:hAnsi="Courier New" w:cs="Courier New" w:hint="default"/>
      </w:rPr>
    </w:lvl>
    <w:lvl w:ilvl="2" w:tplc="040C0005" w:tentative="1">
      <w:start w:val="1"/>
      <w:numFmt w:val="bullet"/>
      <w:lvlText w:val=""/>
      <w:lvlJc w:val="left"/>
      <w:pPr>
        <w:ind w:left="2895" w:hanging="360"/>
      </w:pPr>
      <w:rPr>
        <w:rFonts w:ascii="Wingdings" w:hAnsi="Wingdings" w:hint="default"/>
      </w:rPr>
    </w:lvl>
    <w:lvl w:ilvl="3" w:tplc="040C0001" w:tentative="1">
      <w:start w:val="1"/>
      <w:numFmt w:val="bullet"/>
      <w:lvlText w:val=""/>
      <w:lvlJc w:val="left"/>
      <w:pPr>
        <w:ind w:left="3615" w:hanging="360"/>
      </w:pPr>
      <w:rPr>
        <w:rFonts w:ascii="Symbol" w:hAnsi="Symbol" w:hint="default"/>
      </w:rPr>
    </w:lvl>
    <w:lvl w:ilvl="4" w:tplc="040C0003" w:tentative="1">
      <w:start w:val="1"/>
      <w:numFmt w:val="bullet"/>
      <w:lvlText w:val="o"/>
      <w:lvlJc w:val="left"/>
      <w:pPr>
        <w:ind w:left="4335" w:hanging="360"/>
      </w:pPr>
      <w:rPr>
        <w:rFonts w:ascii="Courier New" w:hAnsi="Courier New" w:cs="Courier New" w:hint="default"/>
      </w:rPr>
    </w:lvl>
    <w:lvl w:ilvl="5" w:tplc="040C0005" w:tentative="1">
      <w:start w:val="1"/>
      <w:numFmt w:val="bullet"/>
      <w:lvlText w:val=""/>
      <w:lvlJc w:val="left"/>
      <w:pPr>
        <w:ind w:left="5055" w:hanging="360"/>
      </w:pPr>
      <w:rPr>
        <w:rFonts w:ascii="Wingdings" w:hAnsi="Wingdings" w:hint="default"/>
      </w:rPr>
    </w:lvl>
    <w:lvl w:ilvl="6" w:tplc="040C0001" w:tentative="1">
      <w:start w:val="1"/>
      <w:numFmt w:val="bullet"/>
      <w:lvlText w:val=""/>
      <w:lvlJc w:val="left"/>
      <w:pPr>
        <w:ind w:left="5775" w:hanging="360"/>
      </w:pPr>
      <w:rPr>
        <w:rFonts w:ascii="Symbol" w:hAnsi="Symbol" w:hint="default"/>
      </w:rPr>
    </w:lvl>
    <w:lvl w:ilvl="7" w:tplc="040C0003" w:tentative="1">
      <w:start w:val="1"/>
      <w:numFmt w:val="bullet"/>
      <w:lvlText w:val="o"/>
      <w:lvlJc w:val="left"/>
      <w:pPr>
        <w:ind w:left="6495" w:hanging="360"/>
      </w:pPr>
      <w:rPr>
        <w:rFonts w:ascii="Courier New" w:hAnsi="Courier New" w:cs="Courier New" w:hint="default"/>
      </w:rPr>
    </w:lvl>
    <w:lvl w:ilvl="8" w:tplc="040C0005" w:tentative="1">
      <w:start w:val="1"/>
      <w:numFmt w:val="bullet"/>
      <w:lvlText w:val=""/>
      <w:lvlJc w:val="left"/>
      <w:pPr>
        <w:ind w:left="7215" w:hanging="360"/>
      </w:pPr>
      <w:rPr>
        <w:rFonts w:ascii="Wingdings" w:hAnsi="Wingdings" w:hint="default"/>
      </w:rPr>
    </w:lvl>
  </w:abstractNum>
  <w:abstractNum w:abstractNumId="11" w15:restartNumberingAfterBreak="0">
    <w:nsid w:val="2EE240C2"/>
    <w:multiLevelType w:val="hybridMultilevel"/>
    <w:tmpl w:val="EB18A212"/>
    <w:lvl w:ilvl="0" w:tplc="4E14BD3A">
      <w:start w:val="220"/>
      <w:numFmt w:val="bullet"/>
      <w:lvlText w:val=""/>
      <w:lvlJc w:val="left"/>
      <w:pPr>
        <w:ind w:left="720" w:hanging="360"/>
      </w:pPr>
      <w:rPr>
        <w:rFonts w:ascii="Symbol" w:eastAsia="PMingLiU"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8A0860"/>
    <w:multiLevelType w:val="hybridMultilevel"/>
    <w:tmpl w:val="F3D6F0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7810D1B"/>
    <w:multiLevelType w:val="hybridMultilevel"/>
    <w:tmpl w:val="AB1601DC"/>
    <w:lvl w:ilvl="0" w:tplc="8B3AA998">
      <w:start w:val="1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9871E85"/>
    <w:multiLevelType w:val="hybridMultilevel"/>
    <w:tmpl w:val="306E7976"/>
    <w:lvl w:ilvl="0" w:tplc="FFFFFFFF">
      <w:start w:val="2"/>
      <w:numFmt w:val="bullet"/>
      <w:lvlText w:val="-"/>
      <w:lvlJc w:val="left"/>
      <w:pPr>
        <w:tabs>
          <w:tab w:val="num" w:pos="465"/>
        </w:tabs>
        <w:ind w:left="465" w:hanging="360"/>
      </w:pPr>
      <w:rPr>
        <w:rFonts w:ascii="Arial" w:eastAsia="SimSun" w:hAnsi="Arial" w:hint="default"/>
      </w:rPr>
    </w:lvl>
    <w:lvl w:ilvl="1" w:tplc="FFFFFFFF" w:tentative="1">
      <w:start w:val="1"/>
      <w:numFmt w:val="bullet"/>
      <w:lvlText w:val=""/>
      <w:lvlJc w:val="left"/>
      <w:pPr>
        <w:tabs>
          <w:tab w:val="num" w:pos="945"/>
        </w:tabs>
        <w:ind w:left="945" w:hanging="420"/>
      </w:pPr>
      <w:rPr>
        <w:rFonts w:ascii="Wingdings" w:hAnsi="Wingdings" w:hint="default"/>
      </w:rPr>
    </w:lvl>
    <w:lvl w:ilvl="2" w:tplc="FFFFFFFF" w:tentative="1">
      <w:start w:val="1"/>
      <w:numFmt w:val="bullet"/>
      <w:lvlText w:val=""/>
      <w:lvlJc w:val="left"/>
      <w:pPr>
        <w:tabs>
          <w:tab w:val="num" w:pos="1365"/>
        </w:tabs>
        <w:ind w:left="1365" w:hanging="420"/>
      </w:pPr>
      <w:rPr>
        <w:rFonts w:ascii="Wingdings" w:hAnsi="Wingdings" w:hint="default"/>
      </w:rPr>
    </w:lvl>
    <w:lvl w:ilvl="3" w:tplc="FFFFFFFF" w:tentative="1">
      <w:start w:val="1"/>
      <w:numFmt w:val="bullet"/>
      <w:lvlText w:val=""/>
      <w:lvlJc w:val="left"/>
      <w:pPr>
        <w:tabs>
          <w:tab w:val="num" w:pos="1785"/>
        </w:tabs>
        <w:ind w:left="1785" w:hanging="420"/>
      </w:pPr>
      <w:rPr>
        <w:rFonts w:ascii="Wingdings" w:hAnsi="Wingdings" w:hint="default"/>
      </w:rPr>
    </w:lvl>
    <w:lvl w:ilvl="4" w:tplc="FFFFFFFF" w:tentative="1">
      <w:start w:val="1"/>
      <w:numFmt w:val="bullet"/>
      <w:lvlText w:val=""/>
      <w:lvlJc w:val="left"/>
      <w:pPr>
        <w:tabs>
          <w:tab w:val="num" w:pos="2205"/>
        </w:tabs>
        <w:ind w:left="2205" w:hanging="420"/>
      </w:pPr>
      <w:rPr>
        <w:rFonts w:ascii="Wingdings" w:hAnsi="Wingdings" w:hint="default"/>
      </w:rPr>
    </w:lvl>
    <w:lvl w:ilvl="5" w:tplc="FFFFFFFF" w:tentative="1">
      <w:start w:val="1"/>
      <w:numFmt w:val="bullet"/>
      <w:lvlText w:val=""/>
      <w:lvlJc w:val="left"/>
      <w:pPr>
        <w:tabs>
          <w:tab w:val="num" w:pos="2625"/>
        </w:tabs>
        <w:ind w:left="2625" w:hanging="420"/>
      </w:pPr>
      <w:rPr>
        <w:rFonts w:ascii="Wingdings" w:hAnsi="Wingdings" w:hint="default"/>
      </w:rPr>
    </w:lvl>
    <w:lvl w:ilvl="6" w:tplc="FFFFFFFF" w:tentative="1">
      <w:start w:val="1"/>
      <w:numFmt w:val="bullet"/>
      <w:lvlText w:val=""/>
      <w:lvlJc w:val="left"/>
      <w:pPr>
        <w:tabs>
          <w:tab w:val="num" w:pos="3045"/>
        </w:tabs>
        <w:ind w:left="3045" w:hanging="420"/>
      </w:pPr>
      <w:rPr>
        <w:rFonts w:ascii="Wingdings" w:hAnsi="Wingdings" w:hint="default"/>
      </w:rPr>
    </w:lvl>
    <w:lvl w:ilvl="7" w:tplc="FFFFFFFF" w:tentative="1">
      <w:start w:val="1"/>
      <w:numFmt w:val="bullet"/>
      <w:lvlText w:val=""/>
      <w:lvlJc w:val="left"/>
      <w:pPr>
        <w:tabs>
          <w:tab w:val="num" w:pos="3465"/>
        </w:tabs>
        <w:ind w:left="3465" w:hanging="420"/>
      </w:pPr>
      <w:rPr>
        <w:rFonts w:ascii="Wingdings" w:hAnsi="Wingdings" w:hint="default"/>
      </w:rPr>
    </w:lvl>
    <w:lvl w:ilvl="8" w:tplc="FFFFFFFF" w:tentative="1">
      <w:start w:val="1"/>
      <w:numFmt w:val="bullet"/>
      <w:lvlText w:val=""/>
      <w:lvlJc w:val="left"/>
      <w:pPr>
        <w:tabs>
          <w:tab w:val="num" w:pos="3885"/>
        </w:tabs>
        <w:ind w:left="3885" w:hanging="420"/>
      </w:pPr>
      <w:rPr>
        <w:rFonts w:ascii="Wingdings" w:hAnsi="Wingdings" w:hint="default"/>
      </w:rPr>
    </w:lvl>
  </w:abstractNum>
  <w:abstractNum w:abstractNumId="15" w15:restartNumberingAfterBreak="0">
    <w:nsid w:val="42306196"/>
    <w:multiLevelType w:val="hybridMultilevel"/>
    <w:tmpl w:val="52584E8A"/>
    <w:lvl w:ilvl="0" w:tplc="E2D45990">
      <w:start w:val="1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A82155"/>
    <w:multiLevelType w:val="hybridMultilevel"/>
    <w:tmpl w:val="F5508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6D6985"/>
    <w:multiLevelType w:val="hybridMultilevel"/>
    <w:tmpl w:val="149626B0"/>
    <w:lvl w:ilvl="0" w:tplc="FFFFFFFF">
      <w:start w:val="1"/>
      <w:numFmt w:val="decimal"/>
      <w:lvlText w:val="%1."/>
      <w:lvlJc w:val="left"/>
      <w:pPr>
        <w:tabs>
          <w:tab w:val="num" w:pos="720"/>
        </w:tabs>
        <w:ind w:left="720" w:hanging="360"/>
      </w:pPr>
      <w:rPr>
        <w:rFonts w:cs="Times New Roman" w:hint="default"/>
      </w:rPr>
    </w:lvl>
    <w:lvl w:ilvl="1" w:tplc="FFFFFFFF">
      <w:start w:val="1"/>
      <w:numFmt w:val="bullet"/>
      <w:lvlText w:val=""/>
      <w:lvlJc w:val="left"/>
      <w:pPr>
        <w:tabs>
          <w:tab w:val="num" w:pos="1440"/>
        </w:tabs>
        <w:ind w:left="1364" w:hanging="284"/>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4999281E"/>
    <w:multiLevelType w:val="hybridMultilevel"/>
    <w:tmpl w:val="EFC85D8C"/>
    <w:lvl w:ilvl="0" w:tplc="A28E8F74">
      <w:start w:val="1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C8945FA"/>
    <w:multiLevelType w:val="hybridMultilevel"/>
    <w:tmpl w:val="C528497E"/>
    <w:lvl w:ilvl="0" w:tplc="040C0001">
      <w:start w:val="1"/>
      <w:numFmt w:val="bullet"/>
      <w:lvlText w:val=""/>
      <w:lvlJc w:val="left"/>
      <w:pPr>
        <w:ind w:left="1455" w:hanging="360"/>
      </w:pPr>
      <w:rPr>
        <w:rFonts w:ascii="Symbol" w:hAnsi="Symbol" w:hint="default"/>
      </w:rPr>
    </w:lvl>
    <w:lvl w:ilvl="1" w:tplc="040C0003" w:tentative="1">
      <w:start w:val="1"/>
      <w:numFmt w:val="bullet"/>
      <w:lvlText w:val="o"/>
      <w:lvlJc w:val="left"/>
      <w:pPr>
        <w:ind w:left="2175" w:hanging="360"/>
      </w:pPr>
      <w:rPr>
        <w:rFonts w:ascii="Courier New" w:hAnsi="Courier New" w:cs="Courier New" w:hint="default"/>
      </w:rPr>
    </w:lvl>
    <w:lvl w:ilvl="2" w:tplc="040C0005" w:tentative="1">
      <w:start w:val="1"/>
      <w:numFmt w:val="bullet"/>
      <w:lvlText w:val=""/>
      <w:lvlJc w:val="left"/>
      <w:pPr>
        <w:ind w:left="2895" w:hanging="360"/>
      </w:pPr>
      <w:rPr>
        <w:rFonts w:ascii="Wingdings" w:hAnsi="Wingdings" w:hint="default"/>
      </w:rPr>
    </w:lvl>
    <w:lvl w:ilvl="3" w:tplc="040C0001" w:tentative="1">
      <w:start w:val="1"/>
      <w:numFmt w:val="bullet"/>
      <w:lvlText w:val=""/>
      <w:lvlJc w:val="left"/>
      <w:pPr>
        <w:ind w:left="3615" w:hanging="360"/>
      </w:pPr>
      <w:rPr>
        <w:rFonts w:ascii="Symbol" w:hAnsi="Symbol" w:hint="default"/>
      </w:rPr>
    </w:lvl>
    <w:lvl w:ilvl="4" w:tplc="040C0003" w:tentative="1">
      <w:start w:val="1"/>
      <w:numFmt w:val="bullet"/>
      <w:lvlText w:val="o"/>
      <w:lvlJc w:val="left"/>
      <w:pPr>
        <w:ind w:left="4335" w:hanging="360"/>
      </w:pPr>
      <w:rPr>
        <w:rFonts w:ascii="Courier New" w:hAnsi="Courier New" w:cs="Courier New" w:hint="default"/>
      </w:rPr>
    </w:lvl>
    <w:lvl w:ilvl="5" w:tplc="040C0005" w:tentative="1">
      <w:start w:val="1"/>
      <w:numFmt w:val="bullet"/>
      <w:lvlText w:val=""/>
      <w:lvlJc w:val="left"/>
      <w:pPr>
        <w:ind w:left="5055" w:hanging="360"/>
      </w:pPr>
      <w:rPr>
        <w:rFonts w:ascii="Wingdings" w:hAnsi="Wingdings" w:hint="default"/>
      </w:rPr>
    </w:lvl>
    <w:lvl w:ilvl="6" w:tplc="040C0001" w:tentative="1">
      <w:start w:val="1"/>
      <w:numFmt w:val="bullet"/>
      <w:lvlText w:val=""/>
      <w:lvlJc w:val="left"/>
      <w:pPr>
        <w:ind w:left="5775" w:hanging="360"/>
      </w:pPr>
      <w:rPr>
        <w:rFonts w:ascii="Symbol" w:hAnsi="Symbol" w:hint="default"/>
      </w:rPr>
    </w:lvl>
    <w:lvl w:ilvl="7" w:tplc="040C0003" w:tentative="1">
      <w:start w:val="1"/>
      <w:numFmt w:val="bullet"/>
      <w:lvlText w:val="o"/>
      <w:lvlJc w:val="left"/>
      <w:pPr>
        <w:ind w:left="6495" w:hanging="360"/>
      </w:pPr>
      <w:rPr>
        <w:rFonts w:ascii="Courier New" w:hAnsi="Courier New" w:cs="Courier New" w:hint="default"/>
      </w:rPr>
    </w:lvl>
    <w:lvl w:ilvl="8" w:tplc="040C0005" w:tentative="1">
      <w:start w:val="1"/>
      <w:numFmt w:val="bullet"/>
      <w:lvlText w:val=""/>
      <w:lvlJc w:val="left"/>
      <w:pPr>
        <w:ind w:left="7215" w:hanging="360"/>
      </w:pPr>
      <w:rPr>
        <w:rFonts w:ascii="Wingdings" w:hAnsi="Wingdings" w:hint="default"/>
      </w:rPr>
    </w:lvl>
  </w:abstractNum>
  <w:abstractNum w:abstractNumId="20" w15:restartNumberingAfterBreak="0">
    <w:nsid w:val="5EF775AF"/>
    <w:multiLevelType w:val="hybridMultilevel"/>
    <w:tmpl w:val="24FC2B7E"/>
    <w:lvl w:ilvl="0" w:tplc="E2D45990">
      <w:start w:val="15"/>
      <w:numFmt w:val="bullet"/>
      <w:lvlText w:val="-"/>
      <w:lvlJc w:val="left"/>
      <w:pPr>
        <w:ind w:left="360" w:hanging="360"/>
      </w:pPr>
      <w:rPr>
        <w:rFonts w:ascii="Calibri" w:eastAsia="Times New Roman"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133340A"/>
    <w:multiLevelType w:val="multilevel"/>
    <w:tmpl w:val="301C31A2"/>
    <w:lvl w:ilvl="0">
      <w:start w:val="220"/>
      <w:numFmt w:val="bullet"/>
      <w:lvlText w:val=""/>
      <w:lvlJc w:val="left"/>
      <w:pPr>
        <w:tabs>
          <w:tab w:val="num" w:pos="840"/>
        </w:tabs>
        <w:ind w:left="840" w:hanging="420"/>
      </w:pPr>
      <w:rPr>
        <w:rFonts w:ascii="Symbol" w:hAnsi="Symbol" w:hint="default"/>
        <w:sz w:val="20"/>
      </w:rPr>
    </w:lvl>
    <w:lvl w:ilvl="1">
      <w:start w:val="1"/>
      <w:numFmt w:val="decimal"/>
      <w:lvlText w:val="%2."/>
      <w:lvlJc w:val="left"/>
      <w:pPr>
        <w:tabs>
          <w:tab w:val="num" w:pos="1380"/>
        </w:tabs>
        <w:ind w:left="1380" w:hanging="420"/>
      </w:pPr>
      <w:rPr>
        <w:rFonts w:cs="Times New Roman"/>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67F73687"/>
    <w:multiLevelType w:val="hybridMultilevel"/>
    <w:tmpl w:val="82FCA640"/>
    <w:lvl w:ilvl="0" w:tplc="E2D45990">
      <w:start w:val="15"/>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2E055E8"/>
    <w:multiLevelType w:val="hybridMultilevel"/>
    <w:tmpl w:val="D9DC85F4"/>
    <w:lvl w:ilvl="0" w:tplc="040C000F">
      <w:start w:val="1"/>
      <w:numFmt w:val="decimal"/>
      <w:lvlText w:val="%1."/>
      <w:lvlJc w:val="left"/>
      <w:pPr>
        <w:tabs>
          <w:tab w:val="num" w:pos="720"/>
        </w:tabs>
        <w:ind w:left="720" w:hanging="360"/>
      </w:pPr>
      <w:rPr>
        <w:rFonts w:cs="Times New Roman"/>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6166E7B"/>
    <w:multiLevelType w:val="hybridMultilevel"/>
    <w:tmpl w:val="576E9236"/>
    <w:lvl w:ilvl="0" w:tplc="040C0001">
      <w:start w:val="1"/>
      <w:numFmt w:val="bullet"/>
      <w:lvlText w:val=""/>
      <w:lvlJc w:val="left"/>
      <w:pPr>
        <w:ind w:left="186" w:hanging="360"/>
      </w:pPr>
      <w:rPr>
        <w:rFonts w:ascii="Symbol" w:hAnsi="Symbol" w:hint="default"/>
      </w:rPr>
    </w:lvl>
    <w:lvl w:ilvl="1" w:tplc="040C0003" w:tentative="1">
      <w:start w:val="1"/>
      <w:numFmt w:val="bullet"/>
      <w:lvlText w:val="o"/>
      <w:lvlJc w:val="left"/>
      <w:pPr>
        <w:ind w:left="906" w:hanging="360"/>
      </w:pPr>
      <w:rPr>
        <w:rFonts w:ascii="Courier New" w:hAnsi="Courier New" w:cs="Courier New" w:hint="default"/>
      </w:rPr>
    </w:lvl>
    <w:lvl w:ilvl="2" w:tplc="040C0005" w:tentative="1">
      <w:start w:val="1"/>
      <w:numFmt w:val="bullet"/>
      <w:lvlText w:val=""/>
      <w:lvlJc w:val="left"/>
      <w:pPr>
        <w:ind w:left="1626" w:hanging="360"/>
      </w:pPr>
      <w:rPr>
        <w:rFonts w:ascii="Wingdings" w:hAnsi="Wingdings" w:hint="default"/>
      </w:rPr>
    </w:lvl>
    <w:lvl w:ilvl="3" w:tplc="040C0001" w:tentative="1">
      <w:start w:val="1"/>
      <w:numFmt w:val="bullet"/>
      <w:lvlText w:val=""/>
      <w:lvlJc w:val="left"/>
      <w:pPr>
        <w:ind w:left="2346" w:hanging="360"/>
      </w:pPr>
      <w:rPr>
        <w:rFonts w:ascii="Symbol" w:hAnsi="Symbol" w:hint="default"/>
      </w:rPr>
    </w:lvl>
    <w:lvl w:ilvl="4" w:tplc="040C0003" w:tentative="1">
      <w:start w:val="1"/>
      <w:numFmt w:val="bullet"/>
      <w:lvlText w:val="o"/>
      <w:lvlJc w:val="left"/>
      <w:pPr>
        <w:ind w:left="3066" w:hanging="360"/>
      </w:pPr>
      <w:rPr>
        <w:rFonts w:ascii="Courier New" w:hAnsi="Courier New" w:cs="Courier New" w:hint="default"/>
      </w:rPr>
    </w:lvl>
    <w:lvl w:ilvl="5" w:tplc="040C0005" w:tentative="1">
      <w:start w:val="1"/>
      <w:numFmt w:val="bullet"/>
      <w:lvlText w:val=""/>
      <w:lvlJc w:val="left"/>
      <w:pPr>
        <w:ind w:left="3786" w:hanging="360"/>
      </w:pPr>
      <w:rPr>
        <w:rFonts w:ascii="Wingdings" w:hAnsi="Wingdings" w:hint="default"/>
      </w:rPr>
    </w:lvl>
    <w:lvl w:ilvl="6" w:tplc="040C0001" w:tentative="1">
      <w:start w:val="1"/>
      <w:numFmt w:val="bullet"/>
      <w:lvlText w:val=""/>
      <w:lvlJc w:val="left"/>
      <w:pPr>
        <w:ind w:left="4506" w:hanging="360"/>
      </w:pPr>
      <w:rPr>
        <w:rFonts w:ascii="Symbol" w:hAnsi="Symbol" w:hint="default"/>
      </w:rPr>
    </w:lvl>
    <w:lvl w:ilvl="7" w:tplc="040C0003" w:tentative="1">
      <w:start w:val="1"/>
      <w:numFmt w:val="bullet"/>
      <w:lvlText w:val="o"/>
      <w:lvlJc w:val="left"/>
      <w:pPr>
        <w:ind w:left="5226" w:hanging="360"/>
      </w:pPr>
      <w:rPr>
        <w:rFonts w:ascii="Courier New" w:hAnsi="Courier New" w:cs="Courier New" w:hint="default"/>
      </w:rPr>
    </w:lvl>
    <w:lvl w:ilvl="8" w:tplc="040C0005" w:tentative="1">
      <w:start w:val="1"/>
      <w:numFmt w:val="bullet"/>
      <w:lvlText w:val=""/>
      <w:lvlJc w:val="left"/>
      <w:pPr>
        <w:ind w:left="5946" w:hanging="360"/>
      </w:pPr>
      <w:rPr>
        <w:rFonts w:ascii="Wingdings" w:hAnsi="Wingdings" w:hint="default"/>
      </w:rPr>
    </w:lvl>
  </w:abstractNum>
  <w:abstractNum w:abstractNumId="25" w15:restartNumberingAfterBreak="0">
    <w:nsid w:val="7BE31856"/>
    <w:multiLevelType w:val="hybridMultilevel"/>
    <w:tmpl w:val="BE48694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5"/>
  </w:num>
  <w:num w:numId="2">
    <w:abstractNumId w:val="13"/>
  </w:num>
  <w:num w:numId="3">
    <w:abstractNumId w:val="18"/>
  </w:num>
  <w:num w:numId="4">
    <w:abstractNumId w:val="17"/>
  </w:num>
  <w:num w:numId="5">
    <w:abstractNumId w:val="14"/>
  </w:num>
  <w:num w:numId="6">
    <w:abstractNumId w:val="11"/>
  </w:num>
  <w:num w:numId="7">
    <w:abstractNumId w:val="23"/>
  </w:num>
  <w:num w:numId="8">
    <w:abstractNumId w:val="9"/>
  </w:num>
  <w:num w:numId="9">
    <w:abstractNumId w:val="4"/>
  </w:num>
  <w:num w:numId="10">
    <w:abstractNumId w:val="5"/>
  </w:num>
  <w:num w:numId="11">
    <w:abstractNumId w:val="0"/>
  </w:num>
  <w:num w:numId="12">
    <w:abstractNumId w:val="6"/>
  </w:num>
  <w:num w:numId="13">
    <w:abstractNumId w:val="3"/>
  </w:num>
  <w:num w:numId="14">
    <w:abstractNumId w:val="2"/>
  </w:num>
  <w:num w:numId="15">
    <w:abstractNumId w:val="21"/>
  </w:num>
  <w:num w:numId="16">
    <w:abstractNumId w:val="24"/>
  </w:num>
  <w:num w:numId="17">
    <w:abstractNumId w:val="7"/>
  </w:num>
  <w:num w:numId="18">
    <w:abstractNumId w:val="1"/>
  </w:num>
  <w:num w:numId="19">
    <w:abstractNumId w:val="10"/>
  </w:num>
  <w:num w:numId="20">
    <w:abstractNumId w:val="19"/>
  </w:num>
  <w:num w:numId="21">
    <w:abstractNumId w:val="22"/>
  </w:num>
  <w:num w:numId="22">
    <w:abstractNumId w:val="25"/>
  </w:num>
  <w:num w:numId="23">
    <w:abstractNumId w:val="20"/>
  </w:num>
  <w:num w:numId="24">
    <w:abstractNumId w:val="16"/>
  </w:num>
  <w:num w:numId="25">
    <w:abstractNumId w:val="12"/>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66"/>
    <w:rsid w:val="000062B2"/>
    <w:rsid w:val="00006B92"/>
    <w:rsid w:val="00063C69"/>
    <w:rsid w:val="0008596C"/>
    <w:rsid w:val="000C5A2E"/>
    <w:rsid w:val="000D377B"/>
    <w:rsid w:val="000E11FA"/>
    <w:rsid w:val="0010458C"/>
    <w:rsid w:val="00111E1E"/>
    <w:rsid w:val="00123ED5"/>
    <w:rsid w:val="0013241A"/>
    <w:rsid w:val="00151D38"/>
    <w:rsid w:val="00171021"/>
    <w:rsid w:val="0018043A"/>
    <w:rsid w:val="00197969"/>
    <w:rsid w:val="001A306C"/>
    <w:rsid w:val="001A3C8A"/>
    <w:rsid w:val="001A57F0"/>
    <w:rsid w:val="001A6101"/>
    <w:rsid w:val="001C47DD"/>
    <w:rsid w:val="001C73EE"/>
    <w:rsid w:val="001F32FE"/>
    <w:rsid w:val="002053C1"/>
    <w:rsid w:val="002127D1"/>
    <w:rsid w:val="00215A05"/>
    <w:rsid w:val="00220005"/>
    <w:rsid w:val="00233789"/>
    <w:rsid w:val="002370BF"/>
    <w:rsid w:val="0025449D"/>
    <w:rsid w:val="00280777"/>
    <w:rsid w:val="00282DB7"/>
    <w:rsid w:val="002D76A1"/>
    <w:rsid w:val="002E7033"/>
    <w:rsid w:val="002E7C02"/>
    <w:rsid w:val="002F14F4"/>
    <w:rsid w:val="00310B97"/>
    <w:rsid w:val="00327F95"/>
    <w:rsid w:val="00350FE0"/>
    <w:rsid w:val="00377837"/>
    <w:rsid w:val="003A3FA6"/>
    <w:rsid w:val="003A578E"/>
    <w:rsid w:val="003B5602"/>
    <w:rsid w:val="003B5714"/>
    <w:rsid w:val="003C0297"/>
    <w:rsid w:val="003E3FEB"/>
    <w:rsid w:val="003E7031"/>
    <w:rsid w:val="0042162C"/>
    <w:rsid w:val="00455D0E"/>
    <w:rsid w:val="00457FE6"/>
    <w:rsid w:val="00461AA3"/>
    <w:rsid w:val="0047119D"/>
    <w:rsid w:val="004840EE"/>
    <w:rsid w:val="004A29ED"/>
    <w:rsid w:val="004D5CC6"/>
    <w:rsid w:val="00524D66"/>
    <w:rsid w:val="005266C8"/>
    <w:rsid w:val="00532A41"/>
    <w:rsid w:val="00553B19"/>
    <w:rsid w:val="0056044A"/>
    <w:rsid w:val="00571E26"/>
    <w:rsid w:val="005D0304"/>
    <w:rsid w:val="005D5830"/>
    <w:rsid w:val="005F2342"/>
    <w:rsid w:val="00621A70"/>
    <w:rsid w:val="00641964"/>
    <w:rsid w:val="00643E16"/>
    <w:rsid w:val="0066643E"/>
    <w:rsid w:val="00690BDA"/>
    <w:rsid w:val="006D5D45"/>
    <w:rsid w:val="006D6770"/>
    <w:rsid w:val="006E7824"/>
    <w:rsid w:val="006F3A73"/>
    <w:rsid w:val="00735EAF"/>
    <w:rsid w:val="00783504"/>
    <w:rsid w:val="00786819"/>
    <w:rsid w:val="00793491"/>
    <w:rsid w:val="007A1A1F"/>
    <w:rsid w:val="007A35BA"/>
    <w:rsid w:val="007A4B67"/>
    <w:rsid w:val="007B35E8"/>
    <w:rsid w:val="007C329E"/>
    <w:rsid w:val="007D35DF"/>
    <w:rsid w:val="008012B0"/>
    <w:rsid w:val="00814206"/>
    <w:rsid w:val="00815623"/>
    <w:rsid w:val="00825DCE"/>
    <w:rsid w:val="008916AC"/>
    <w:rsid w:val="008C11CC"/>
    <w:rsid w:val="008C2954"/>
    <w:rsid w:val="008D6514"/>
    <w:rsid w:val="008E088F"/>
    <w:rsid w:val="008E42E9"/>
    <w:rsid w:val="00920429"/>
    <w:rsid w:val="0092632C"/>
    <w:rsid w:val="00930669"/>
    <w:rsid w:val="00951EA7"/>
    <w:rsid w:val="009646C2"/>
    <w:rsid w:val="00973979"/>
    <w:rsid w:val="00993BAD"/>
    <w:rsid w:val="009965E8"/>
    <w:rsid w:val="009B3161"/>
    <w:rsid w:val="009C59CB"/>
    <w:rsid w:val="009D3BA5"/>
    <w:rsid w:val="00A00828"/>
    <w:rsid w:val="00A00F51"/>
    <w:rsid w:val="00A12B1B"/>
    <w:rsid w:val="00A35EEE"/>
    <w:rsid w:val="00A64B83"/>
    <w:rsid w:val="00AA01B6"/>
    <w:rsid w:val="00AA2005"/>
    <w:rsid w:val="00AC75A8"/>
    <w:rsid w:val="00AD3A16"/>
    <w:rsid w:val="00AE1D0B"/>
    <w:rsid w:val="00B05A66"/>
    <w:rsid w:val="00B27751"/>
    <w:rsid w:val="00B33EC6"/>
    <w:rsid w:val="00B901C1"/>
    <w:rsid w:val="00BB09CF"/>
    <w:rsid w:val="00BD0937"/>
    <w:rsid w:val="00BE2F28"/>
    <w:rsid w:val="00BE4192"/>
    <w:rsid w:val="00C074EB"/>
    <w:rsid w:val="00C327CC"/>
    <w:rsid w:val="00C41D8E"/>
    <w:rsid w:val="00C42AFA"/>
    <w:rsid w:val="00C43538"/>
    <w:rsid w:val="00C54109"/>
    <w:rsid w:val="00C662B8"/>
    <w:rsid w:val="00C67E1E"/>
    <w:rsid w:val="00C8534E"/>
    <w:rsid w:val="00C87146"/>
    <w:rsid w:val="00C964FF"/>
    <w:rsid w:val="00CC7F7C"/>
    <w:rsid w:val="00CD4360"/>
    <w:rsid w:val="00CD4F27"/>
    <w:rsid w:val="00CD5DDA"/>
    <w:rsid w:val="00CE2A5B"/>
    <w:rsid w:val="00D11C64"/>
    <w:rsid w:val="00D52543"/>
    <w:rsid w:val="00D55FD1"/>
    <w:rsid w:val="00D56D3C"/>
    <w:rsid w:val="00D7757F"/>
    <w:rsid w:val="00D80623"/>
    <w:rsid w:val="00D917D6"/>
    <w:rsid w:val="00D93954"/>
    <w:rsid w:val="00DB2518"/>
    <w:rsid w:val="00DB4C93"/>
    <w:rsid w:val="00DC1D1C"/>
    <w:rsid w:val="00DD2066"/>
    <w:rsid w:val="00E558EE"/>
    <w:rsid w:val="00E61FE0"/>
    <w:rsid w:val="00E62377"/>
    <w:rsid w:val="00E761AA"/>
    <w:rsid w:val="00EA46D1"/>
    <w:rsid w:val="00EA7DD1"/>
    <w:rsid w:val="00ED3A74"/>
    <w:rsid w:val="00EF2E58"/>
    <w:rsid w:val="00F23E6F"/>
    <w:rsid w:val="00F629DD"/>
    <w:rsid w:val="00F82548"/>
    <w:rsid w:val="00F978E8"/>
    <w:rsid w:val="00FD165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1"/>
    <o:shapelayout v:ext="edit">
      <o:idmap v:ext="edit" data="1"/>
    </o:shapelayout>
  </w:shapeDefaults>
  <w:decimalSymbol w:val=","/>
  <w:listSeparator w:val=";"/>
  <w14:docId w14:val="0D15A610"/>
  <w15:docId w15:val="{318A2FBB-E500-4372-93EE-21B151E0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FR" w:eastAsia="fr-FR" w:bidi="fr-FR"/>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BA5"/>
    <w:pPr>
      <w:spacing w:after="160" w:line="259" w:lineRule="auto"/>
    </w:pPr>
  </w:style>
  <w:style w:type="paragraph" w:styleId="Titre4">
    <w:name w:val="heading 4"/>
    <w:basedOn w:val="Normal"/>
    <w:next w:val="Normal"/>
    <w:link w:val="Titre4Car"/>
    <w:uiPriority w:val="99"/>
    <w:qFormat/>
    <w:rsid w:val="00BB09CF"/>
    <w:pPr>
      <w:keepNext/>
      <w:widowControl w:val="0"/>
      <w:spacing w:after="0" w:line="240" w:lineRule="auto"/>
      <w:jc w:val="both"/>
      <w:outlineLvl w:val="3"/>
    </w:pPr>
    <w:rPr>
      <w:rFonts w:ascii="Times New Roman" w:eastAsia="SimSun" w:hAnsi="Times New Roman"/>
      <w:kern w:val="2"/>
      <w:sz w:val="3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9"/>
    <w:locked/>
    <w:rsid w:val="00BB09CF"/>
    <w:rPr>
      <w:rFonts w:ascii="Times New Roman" w:eastAsia="SimSun" w:hAnsi="Times New Roman" w:cs="Times New Roman"/>
      <w:kern w:val="2"/>
      <w:sz w:val="24"/>
      <w:szCs w:val="24"/>
      <w:lang w:val="fr-FR" w:eastAsia="fr-FR"/>
    </w:rPr>
  </w:style>
  <w:style w:type="paragraph" w:styleId="En-tte">
    <w:name w:val="header"/>
    <w:basedOn w:val="Normal"/>
    <w:link w:val="En-tteCar"/>
    <w:uiPriority w:val="99"/>
    <w:rsid w:val="00B05A66"/>
    <w:pPr>
      <w:tabs>
        <w:tab w:val="center" w:pos="4536"/>
        <w:tab w:val="right" w:pos="9072"/>
      </w:tabs>
      <w:spacing w:after="0" w:line="240" w:lineRule="auto"/>
    </w:pPr>
  </w:style>
  <w:style w:type="character" w:customStyle="1" w:styleId="En-tteCar">
    <w:name w:val="En-tête Car"/>
    <w:basedOn w:val="Policepardfaut"/>
    <w:link w:val="En-tte"/>
    <w:uiPriority w:val="99"/>
    <w:locked/>
    <w:rsid w:val="00B05A66"/>
    <w:rPr>
      <w:rFonts w:cs="Times New Roman"/>
    </w:rPr>
  </w:style>
  <w:style w:type="paragraph" w:styleId="Pieddepage">
    <w:name w:val="footer"/>
    <w:basedOn w:val="Normal"/>
    <w:link w:val="PieddepageCar"/>
    <w:uiPriority w:val="99"/>
    <w:rsid w:val="00B05A66"/>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B05A66"/>
    <w:rPr>
      <w:rFonts w:cs="Times New Roman"/>
    </w:rPr>
  </w:style>
  <w:style w:type="paragraph" w:styleId="Paragraphedeliste">
    <w:name w:val="List Paragraph"/>
    <w:basedOn w:val="Normal"/>
    <w:uiPriority w:val="99"/>
    <w:qFormat/>
    <w:rsid w:val="00B27751"/>
    <w:pPr>
      <w:ind w:left="720"/>
      <w:contextualSpacing/>
    </w:pPr>
  </w:style>
  <w:style w:type="paragraph" w:customStyle="1" w:styleId="p1">
    <w:name w:val="p1"/>
    <w:basedOn w:val="Normal"/>
    <w:uiPriority w:val="99"/>
    <w:rsid w:val="008C2954"/>
    <w:pPr>
      <w:widowControl w:val="0"/>
      <w:tabs>
        <w:tab w:val="left" w:pos="720"/>
      </w:tabs>
      <w:autoSpaceDE w:val="0"/>
      <w:autoSpaceDN w:val="0"/>
      <w:adjustRightInd w:val="0"/>
      <w:spacing w:after="0" w:line="240" w:lineRule="atLeast"/>
      <w:textAlignment w:val="baseline"/>
    </w:pPr>
    <w:rPr>
      <w:rFonts w:ascii="Times New Roman" w:eastAsia="PMingLiU" w:hAnsi="Times New Roman"/>
      <w:sz w:val="24"/>
      <w:szCs w:val="24"/>
    </w:rPr>
  </w:style>
  <w:style w:type="paragraph" w:styleId="Normalcentr">
    <w:name w:val="Block Text"/>
    <w:basedOn w:val="Normal"/>
    <w:uiPriority w:val="99"/>
    <w:rsid w:val="00BB09CF"/>
    <w:pPr>
      <w:spacing w:after="0" w:line="240" w:lineRule="auto"/>
      <w:ind w:left="1418" w:right="1984"/>
      <w:jc w:val="center"/>
    </w:pPr>
    <w:rPr>
      <w:rFonts w:ascii="Times New Roman" w:eastAsia="PMingLiU" w:hAnsi="Times New Roman"/>
      <w:color w:val="FF0000"/>
      <w:sz w:val="20"/>
      <w:szCs w:val="20"/>
    </w:rPr>
  </w:style>
  <w:style w:type="paragraph" w:styleId="Textedebulles">
    <w:name w:val="Balloon Text"/>
    <w:basedOn w:val="Normal"/>
    <w:link w:val="TextedebullesCar"/>
    <w:uiPriority w:val="99"/>
    <w:semiHidden/>
    <w:rsid w:val="00FD16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FD1657"/>
    <w:rPr>
      <w:rFonts w:ascii="Segoe UI" w:hAnsi="Segoe UI" w:cs="Segoe UI"/>
      <w:sz w:val="18"/>
      <w:szCs w:val="18"/>
    </w:rPr>
  </w:style>
  <w:style w:type="paragraph" w:customStyle="1" w:styleId="Style2">
    <w:name w:val="Style 2"/>
    <w:uiPriority w:val="99"/>
    <w:rsid w:val="00BE2F28"/>
    <w:pPr>
      <w:widowControl w:val="0"/>
      <w:autoSpaceDE w:val="0"/>
      <w:autoSpaceDN w:val="0"/>
      <w:adjustRightInd w:val="0"/>
    </w:pPr>
    <w:rPr>
      <w:rFonts w:ascii="Times New Roman" w:eastAsia="PMingLiU" w:hAnsi="Times New Roman"/>
      <w:sz w:val="20"/>
      <w:szCs w:val="20"/>
    </w:rPr>
  </w:style>
  <w:style w:type="character" w:customStyle="1" w:styleId="CharacterStyle1">
    <w:name w:val="Character Style 1"/>
    <w:uiPriority w:val="99"/>
    <w:rsid w:val="00643E16"/>
    <w:rPr>
      <w:rFonts w:ascii="Arial" w:hAnsi="Arial"/>
      <w:b/>
      <w:sz w:val="32"/>
    </w:rPr>
  </w:style>
  <w:style w:type="paragraph" w:customStyle="1" w:styleId="Style1">
    <w:name w:val="Style 1"/>
    <w:uiPriority w:val="99"/>
    <w:rsid w:val="00377837"/>
    <w:pPr>
      <w:widowControl w:val="0"/>
      <w:autoSpaceDE w:val="0"/>
      <w:autoSpaceDN w:val="0"/>
      <w:spacing w:line="264" w:lineRule="auto"/>
      <w:jc w:val="center"/>
    </w:pPr>
    <w:rPr>
      <w:rFonts w:ascii="Arial" w:eastAsia="PMingLiU" w:hAnsi="Arial" w:cs="Arial"/>
      <w:b/>
      <w:bCs/>
      <w:sz w:val="32"/>
      <w:szCs w:val="32"/>
    </w:rPr>
  </w:style>
  <w:style w:type="paragraph" w:styleId="Corpsdetexte">
    <w:name w:val="Body Text"/>
    <w:basedOn w:val="Normal"/>
    <w:link w:val="CorpsdetexteCar"/>
    <w:uiPriority w:val="99"/>
    <w:rsid w:val="00930669"/>
    <w:pPr>
      <w:widowControl w:val="0"/>
      <w:spacing w:after="0" w:line="240" w:lineRule="auto"/>
      <w:jc w:val="both"/>
    </w:pPr>
    <w:rPr>
      <w:rFonts w:ascii="Times New Roman" w:eastAsia="SimSun" w:hAnsi="Times New Roman"/>
      <w:b/>
      <w:bCs/>
      <w:kern w:val="2"/>
      <w:sz w:val="28"/>
      <w:szCs w:val="24"/>
    </w:rPr>
  </w:style>
  <w:style w:type="character" w:customStyle="1" w:styleId="CorpsdetexteCar">
    <w:name w:val="Corps de texte Car"/>
    <w:basedOn w:val="Policepardfaut"/>
    <w:link w:val="Corpsdetexte"/>
    <w:uiPriority w:val="99"/>
    <w:semiHidden/>
    <w:locked/>
    <w:rsid w:val="00930669"/>
    <w:rPr>
      <w:rFonts w:eastAsia="SimSun" w:cs="Times New Roman"/>
      <w:b/>
      <w:bCs/>
      <w:kern w:val="2"/>
      <w:sz w:val="24"/>
      <w:szCs w:val="24"/>
      <w:lang w:val="fr-FR" w:eastAsia="fr-FR" w:bidi="fr-FR"/>
    </w:rPr>
  </w:style>
  <w:style w:type="character" w:styleId="Accentuation">
    <w:name w:val="Emphasis"/>
    <w:uiPriority w:val="20"/>
    <w:qFormat/>
    <w:locked/>
    <w:rsid w:val="00CD5DDA"/>
    <w:rPr>
      <w:i/>
      <w:iCs/>
    </w:rPr>
  </w:style>
  <w:style w:type="character" w:styleId="Lienhypertexte">
    <w:name w:val="Hyperlink"/>
    <w:uiPriority w:val="99"/>
    <w:semiHidden/>
    <w:unhideWhenUsed/>
    <w:rsid w:val="001F32FE"/>
    <w:rPr>
      <w:color w:val="0000FF"/>
      <w:u w:val="single"/>
    </w:rPr>
  </w:style>
  <w:style w:type="table" w:styleId="Grilledutableau">
    <w:name w:val="Table Grid"/>
    <w:basedOn w:val="TableauNormal"/>
    <w:locked/>
    <w:rsid w:val="00A00828"/>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ranspan">
    <w:name w:val="transpan"/>
    <w:basedOn w:val="Policepardfaut"/>
    <w:rsid w:val="008D6514"/>
  </w:style>
  <w:style w:type="paragraph" w:customStyle="1" w:styleId="Default">
    <w:name w:val="Default"/>
    <w:uiPriority w:val="99"/>
    <w:rsid w:val="006D5D45"/>
    <w:pPr>
      <w:widowControl w:val="0"/>
      <w:autoSpaceDE w:val="0"/>
      <w:autoSpaceDN w:val="0"/>
    </w:pPr>
    <w:rPr>
      <w:rFonts w:ascii="Myriad" w:eastAsia="Myriad" w:hAnsi="Times New Roman" w:cs="Myriad"/>
      <w:color w:val="000000"/>
      <w:sz w:val="24"/>
      <w:szCs w:val="24"/>
      <w:lang w:val="en-US" w:eastAsia="zh-CN" w:bidi="ar-SA"/>
    </w:rPr>
  </w:style>
  <w:style w:type="character" w:styleId="Marquedecommentaire">
    <w:name w:val="annotation reference"/>
    <w:basedOn w:val="Policepardfaut"/>
    <w:uiPriority w:val="99"/>
    <w:semiHidden/>
    <w:unhideWhenUsed/>
    <w:rsid w:val="00DB4C93"/>
    <w:rPr>
      <w:sz w:val="16"/>
      <w:szCs w:val="16"/>
    </w:rPr>
  </w:style>
  <w:style w:type="paragraph" w:styleId="Commentaire">
    <w:name w:val="annotation text"/>
    <w:basedOn w:val="Normal"/>
    <w:link w:val="CommentaireCar"/>
    <w:uiPriority w:val="99"/>
    <w:semiHidden/>
    <w:unhideWhenUsed/>
    <w:rsid w:val="00DB4C93"/>
    <w:pPr>
      <w:spacing w:line="240" w:lineRule="auto"/>
    </w:pPr>
    <w:rPr>
      <w:sz w:val="20"/>
      <w:szCs w:val="20"/>
    </w:rPr>
  </w:style>
  <w:style w:type="character" w:customStyle="1" w:styleId="CommentaireCar">
    <w:name w:val="Commentaire Car"/>
    <w:basedOn w:val="Policepardfaut"/>
    <w:link w:val="Commentaire"/>
    <w:uiPriority w:val="99"/>
    <w:semiHidden/>
    <w:rsid w:val="00DB4C93"/>
    <w:rPr>
      <w:sz w:val="20"/>
      <w:szCs w:val="20"/>
    </w:rPr>
  </w:style>
  <w:style w:type="paragraph" w:styleId="Objetducommentaire">
    <w:name w:val="annotation subject"/>
    <w:basedOn w:val="Commentaire"/>
    <w:next w:val="Commentaire"/>
    <w:link w:val="ObjetducommentaireCar"/>
    <w:uiPriority w:val="99"/>
    <w:semiHidden/>
    <w:unhideWhenUsed/>
    <w:rsid w:val="00DB4C93"/>
    <w:rPr>
      <w:b/>
      <w:bCs/>
    </w:rPr>
  </w:style>
  <w:style w:type="character" w:customStyle="1" w:styleId="ObjetducommentaireCar">
    <w:name w:val="Objet du commentaire Car"/>
    <w:basedOn w:val="CommentaireCar"/>
    <w:link w:val="Objetducommentaire"/>
    <w:uiPriority w:val="99"/>
    <w:semiHidden/>
    <w:rsid w:val="00DB4C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838944">
      <w:marLeft w:val="0"/>
      <w:marRight w:val="0"/>
      <w:marTop w:val="0"/>
      <w:marBottom w:val="0"/>
      <w:divBdr>
        <w:top w:val="none" w:sz="0" w:space="0" w:color="auto"/>
        <w:left w:val="none" w:sz="0" w:space="0" w:color="auto"/>
        <w:bottom w:val="none" w:sz="0" w:space="0" w:color="auto"/>
        <w:right w:val="none" w:sz="0" w:space="0" w:color="auto"/>
      </w:divBdr>
      <w:divsChild>
        <w:div w:id="1103838773">
          <w:marLeft w:val="0"/>
          <w:marRight w:val="0"/>
          <w:marTop w:val="0"/>
          <w:marBottom w:val="0"/>
          <w:divBdr>
            <w:top w:val="none" w:sz="0" w:space="0" w:color="auto"/>
            <w:left w:val="none" w:sz="0" w:space="0" w:color="auto"/>
            <w:bottom w:val="none" w:sz="0" w:space="0" w:color="auto"/>
            <w:right w:val="none" w:sz="0" w:space="0" w:color="auto"/>
          </w:divBdr>
        </w:div>
        <w:div w:id="1103838774">
          <w:marLeft w:val="0"/>
          <w:marRight w:val="0"/>
          <w:marTop w:val="0"/>
          <w:marBottom w:val="0"/>
          <w:divBdr>
            <w:top w:val="none" w:sz="0" w:space="0" w:color="auto"/>
            <w:left w:val="none" w:sz="0" w:space="0" w:color="auto"/>
            <w:bottom w:val="none" w:sz="0" w:space="0" w:color="auto"/>
            <w:right w:val="none" w:sz="0" w:space="0" w:color="auto"/>
          </w:divBdr>
        </w:div>
        <w:div w:id="1103838775">
          <w:marLeft w:val="0"/>
          <w:marRight w:val="0"/>
          <w:marTop w:val="0"/>
          <w:marBottom w:val="0"/>
          <w:divBdr>
            <w:top w:val="none" w:sz="0" w:space="0" w:color="auto"/>
            <w:left w:val="none" w:sz="0" w:space="0" w:color="auto"/>
            <w:bottom w:val="none" w:sz="0" w:space="0" w:color="auto"/>
            <w:right w:val="none" w:sz="0" w:space="0" w:color="auto"/>
          </w:divBdr>
        </w:div>
        <w:div w:id="1103838776">
          <w:marLeft w:val="0"/>
          <w:marRight w:val="0"/>
          <w:marTop w:val="0"/>
          <w:marBottom w:val="0"/>
          <w:divBdr>
            <w:top w:val="none" w:sz="0" w:space="0" w:color="auto"/>
            <w:left w:val="none" w:sz="0" w:space="0" w:color="auto"/>
            <w:bottom w:val="none" w:sz="0" w:space="0" w:color="auto"/>
            <w:right w:val="none" w:sz="0" w:space="0" w:color="auto"/>
          </w:divBdr>
        </w:div>
        <w:div w:id="1103838777">
          <w:marLeft w:val="0"/>
          <w:marRight w:val="0"/>
          <w:marTop w:val="0"/>
          <w:marBottom w:val="0"/>
          <w:divBdr>
            <w:top w:val="none" w:sz="0" w:space="0" w:color="auto"/>
            <w:left w:val="none" w:sz="0" w:space="0" w:color="auto"/>
            <w:bottom w:val="none" w:sz="0" w:space="0" w:color="auto"/>
            <w:right w:val="none" w:sz="0" w:space="0" w:color="auto"/>
          </w:divBdr>
        </w:div>
        <w:div w:id="1103838778">
          <w:marLeft w:val="0"/>
          <w:marRight w:val="0"/>
          <w:marTop w:val="0"/>
          <w:marBottom w:val="0"/>
          <w:divBdr>
            <w:top w:val="none" w:sz="0" w:space="0" w:color="auto"/>
            <w:left w:val="none" w:sz="0" w:space="0" w:color="auto"/>
            <w:bottom w:val="none" w:sz="0" w:space="0" w:color="auto"/>
            <w:right w:val="none" w:sz="0" w:space="0" w:color="auto"/>
          </w:divBdr>
        </w:div>
        <w:div w:id="1103838779">
          <w:marLeft w:val="0"/>
          <w:marRight w:val="0"/>
          <w:marTop w:val="0"/>
          <w:marBottom w:val="0"/>
          <w:divBdr>
            <w:top w:val="none" w:sz="0" w:space="0" w:color="auto"/>
            <w:left w:val="none" w:sz="0" w:space="0" w:color="auto"/>
            <w:bottom w:val="none" w:sz="0" w:space="0" w:color="auto"/>
            <w:right w:val="none" w:sz="0" w:space="0" w:color="auto"/>
          </w:divBdr>
        </w:div>
        <w:div w:id="1103838780">
          <w:marLeft w:val="0"/>
          <w:marRight w:val="0"/>
          <w:marTop w:val="0"/>
          <w:marBottom w:val="0"/>
          <w:divBdr>
            <w:top w:val="none" w:sz="0" w:space="0" w:color="auto"/>
            <w:left w:val="none" w:sz="0" w:space="0" w:color="auto"/>
            <w:bottom w:val="none" w:sz="0" w:space="0" w:color="auto"/>
            <w:right w:val="none" w:sz="0" w:space="0" w:color="auto"/>
          </w:divBdr>
        </w:div>
        <w:div w:id="1103838781">
          <w:marLeft w:val="0"/>
          <w:marRight w:val="0"/>
          <w:marTop w:val="0"/>
          <w:marBottom w:val="0"/>
          <w:divBdr>
            <w:top w:val="none" w:sz="0" w:space="0" w:color="auto"/>
            <w:left w:val="none" w:sz="0" w:space="0" w:color="auto"/>
            <w:bottom w:val="none" w:sz="0" w:space="0" w:color="auto"/>
            <w:right w:val="none" w:sz="0" w:space="0" w:color="auto"/>
          </w:divBdr>
        </w:div>
        <w:div w:id="1103838782">
          <w:marLeft w:val="0"/>
          <w:marRight w:val="0"/>
          <w:marTop w:val="0"/>
          <w:marBottom w:val="0"/>
          <w:divBdr>
            <w:top w:val="none" w:sz="0" w:space="0" w:color="auto"/>
            <w:left w:val="none" w:sz="0" w:space="0" w:color="auto"/>
            <w:bottom w:val="none" w:sz="0" w:space="0" w:color="auto"/>
            <w:right w:val="none" w:sz="0" w:space="0" w:color="auto"/>
          </w:divBdr>
        </w:div>
        <w:div w:id="1103838783">
          <w:marLeft w:val="0"/>
          <w:marRight w:val="0"/>
          <w:marTop w:val="0"/>
          <w:marBottom w:val="0"/>
          <w:divBdr>
            <w:top w:val="none" w:sz="0" w:space="0" w:color="auto"/>
            <w:left w:val="none" w:sz="0" w:space="0" w:color="auto"/>
            <w:bottom w:val="none" w:sz="0" w:space="0" w:color="auto"/>
            <w:right w:val="none" w:sz="0" w:space="0" w:color="auto"/>
          </w:divBdr>
        </w:div>
        <w:div w:id="1103838784">
          <w:marLeft w:val="0"/>
          <w:marRight w:val="0"/>
          <w:marTop w:val="0"/>
          <w:marBottom w:val="0"/>
          <w:divBdr>
            <w:top w:val="none" w:sz="0" w:space="0" w:color="auto"/>
            <w:left w:val="none" w:sz="0" w:space="0" w:color="auto"/>
            <w:bottom w:val="none" w:sz="0" w:space="0" w:color="auto"/>
            <w:right w:val="none" w:sz="0" w:space="0" w:color="auto"/>
          </w:divBdr>
        </w:div>
        <w:div w:id="1103838785">
          <w:marLeft w:val="0"/>
          <w:marRight w:val="0"/>
          <w:marTop w:val="0"/>
          <w:marBottom w:val="0"/>
          <w:divBdr>
            <w:top w:val="none" w:sz="0" w:space="0" w:color="auto"/>
            <w:left w:val="none" w:sz="0" w:space="0" w:color="auto"/>
            <w:bottom w:val="none" w:sz="0" w:space="0" w:color="auto"/>
            <w:right w:val="none" w:sz="0" w:space="0" w:color="auto"/>
          </w:divBdr>
        </w:div>
        <w:div w:id="1103838786">
          <w:marLeft w:val="0"/>
          <w:marRight w:val="0"/>
          <w:marTop w:val="0"/>
          <w:marBottom w:val="0"/>
          <w:divBdr>
            <w:top w:val="none" w:sz="0" w:space="0" w:color="auto"/>
            <w:left w:val="none" w:sz="0" w:space="0" w:color="auto"/>
            <w:bottom w:val="none" w:sz="0" w:space="0" w:color="auto"/>
            <w:right w:val="none" w:sz="0" w:space="0" w:color="auto"/>
          </w:divBdr>
        </w:div>
        <w:div w:id="1103838787">
          <w:marLeft w:val="0"/>
          <w:marRight w:val="0"/>
          <w:marTop w:val="0"/>
          <w:marBottom w:val="0"/>
          <w:divBdr>
            <w:top w:val="none" w:sz="0" w:space="0" w:color="auto"/>
            <w:left w:val="none" w:sz="0" w:space="0" w:color="auto"/>
            <w:bottom w:val="none" w:sz="0" w:space="0" w:color="auto"/>
            <w:right w:val="none" w:sz="0" w:space="0" w:color="auto"/>
          </w:divBdr>
        </w:div>
        <w:div w:id="1103838788">
          <w:marLeft w:val="0"/>
          <w:marRight w:val="0"/>
          <w:marTop w:val="0"/>
          <w:marBottom w:val="0"/>
          <w:divBdr>
            <w:top w:val="none" w:sz="0" w:space="0" w:color="auto"/>
            <w:left w:val="none" w:sz="0" w:space="0" w:color="auto"/>
            <w:bottom w:val="none" w:sz="0" w:space="0" w:color="auto"/>
            <w:right w:val="none" w:sz="0" w:space="0" w:color="auto"/>
          </w:divBdr>
        </w:div>
        <w:div w:id="1103838789">
          <w:marLeft w:val="0"/>
          <w:marRight w:val="0"/>
          <w:marTop w:val="0"/>
          <w:marBottom w:val="0"/>
          <w:divBdr>
            <w:top w:val="none" w:sz="0" w:space="0" w:color="auto"/>
            <w:left w:val="none" w:sz="0" w:space="0" w:color="auto"/>
            <w:bottom w:val="none" w:sz="0" w:space="0" w:color="auto"/>
            <w:right w:val="none" w:sz="0" w:space="0" w:color="auto"/>
          </w:divBdr>
        </w:div>
        <w:div w:id="1103838790">
          <w:marLeft w:val="0"/>
          <w:marRight w:val="0"/>
          <w:marTop w:val="0"/>
          <w:marBottom w:val="0"/>
          <w:divBdr>
            <w:top w:val="none" w:sz="0" w:space="0" w:color="auto"/>
            <w:left w:val="none" w:sz="0" w:space="0" w:color="auto"/>
            <w:bottom w:val="none" w:sz="0" w:space="0" w:color="auto"/>
            <w:right w:val="none" w:sz="0" w:space="0" w:color="auto"/>
          </w:divBdr>
        </w:div>
        <w:div w:id="1103838791">
          <w:marLeft w:val="0"/>
          <w:marRight w:val="0"/>
          <w:marTop w:val="0"/>
          <w:marBottom w:val="0"/>
          <w:divBdr>
            <w:top w:val="none" w:sz="0" w:space="0" w:color="auto"/>
            <w:left w:val="none" w:sz="0" w:space="0" w:color="auto"/>
            <w:bottom w:val="none" w:sz="0" w:space="0" w:color="auto"/>
            <w:right w:val="none" w:sz="0" w:space="0" w:color="auto"/>
          </w:divBdr>
        </w:div>
        <w:div w:id="1103838792">
          <w:marLeft w:val="0"/>
          <w:marRight w:val="0"/>
          <w:marTop w:val="0"/>
          <w:marBottom w:val="0"/>
          <w:divBdr>
            <w:top w:val="none" w:sz="0" w:space="0" w:color="auto"/>
            <w:left w:val="none" w:sz="0" w:space="0" w:color="auto"/>
            <w:bottom w:val="none" w:sz="0" w:space="0" w:color="auto"/>
            <w:right w:val="none" w:sz="0" w:space="0" w:color="auto"/>
          </w:divBdr>
        </w:div>
        <w:div w:id="1103838793">
          <w:marLeft w:val="0"/>
          <w:marRight w:val="0"/>
          <w:marTop w:val="0"/>
          <w:marBottom w:val="0"/>
          <w:divBdr>
            <w:top w:val="none" w:sz="0" w:space="0" w:color="auto"/>
            <w:left w:val="none" w:sz="0" w:space="0" w:color="auto"/>
            <w:bottom w:val="none" w:sz="0" w:space="0" w:color="auto"/>
            <w:right w:val="none" w:sz="0" w:space="0" w:color="auto"/>
          </w:divBdr>
        </w:div>
        <w:div w:id="1103838794">
          <w:marLeft w:val="0"/>
          <w:marRight w:val="0"/>
          <w:marTop w:val="0"/>
          <w:marBottom w:val="0"/>
          <w:divBdr>
            <w:top w:val="none" w:sz="0" w:space="0" w:color="auto"/>
            <w:left w:val="none" w:sz="0" w:space="0" w:color="auto"/>
            <w:bottom w:val="none" w:sz="0" w:space="0" w:color="auto"/>
            <w:right w:val="none" w:sz="0" w:space="0" w:color="auto"/>
          </w:divBdr>
        </w:div>
        <w:div w:id="1103838795">
          <w:marLeft w:val="0"/>
          <w:marRight w:val="0"/>
          <w:marTop w:val="0"/>
          <w:marBottom w:val="0"/>
          <w:divBdr>
            <w:top w:val="none" w:sz="0" w:space="0" w:color="auto"/>
            <w:left w:val="none" w:sz="0" w:space="0" w:color="auto"/>
            <w:bottom w:val="none" w:sz="0" w:space="0" w:color="auto"/>
            <w:right w:val="none" w:sz="0" w:space="0" w:color="auto"/>
          </w:divBdr>
        </w:div>
        <w:div w:id="1103838796">
          <w:marLeft w:val="0"/>
          <w:marRight w:val="0"/>
          <w:marTop w:val="0"/>
          <w:marBottom w:val="0"/>
          <w:divBdr>
            <w:top w:val="none" w:sz="0" w:space="0" w:color="auto"/>
            <w:left w:val="none" w:sz="0" w:space="0" w:color="auto"/>
            <w:bottom w:val="none" w:sz="0" w:space="0" w:color="auto"/>
            <w:right w:val="none" w:sz="0" w:space="0" w:color="auto"/>
          </w:divBdr>
        </w:div>
        <w:div w:id="1103838797">
          <w:marLeft w:val="0"/>
          <w:marRight w:val="0"/>
          <w:marTop w:val="0"/>
          <w:marBottom w:val="0"/>
          <w:divBdr>
            <w:top w:val="none" w:sz="0" w:space="0" w:color="auto"/>
            <w:left w:val="none" w:sz="0" w:space="0" w:color="auto"/>
            <w:bottom w:val="none" w:sz="0" w:space="0" w:color="auto"/>
            <w:right w:val="none" w:sz="0" w:space="0" w:color="auto"/>
          </w:divBdr>
        </w:div>
        <w:div w:id="1103838798">
          <w:marLeft w:val="0"/>
          <w:marRight w:val="0"/>
          <w:marTop w:val="0"/>
          <w:marBottom w:val="0"/>
          <w:divBdr>
            <w:top w:val="none" w:sz="0" w:space="0" w:color="auto"/>
            <w:left w:val="none" w:sz="0" w:space="0" w:color="auto"/>
            <w:bottom w:val="none" w:sz="0" w:space="0" w:color="auto"/>
            <w:right w:val="none" w:sz="0" w:space="0" w:color="auto"/>
          </w:divBdr>
        </w:div>
        <w:div w:id="1103838799">
          <w:marLeft w:val="0"/>
          <w:marRight w:val="0"/>
          <w:marTop w:val="0"/>
          <w:marBottom w:val="0"/>
          <w:divBdr>
            <w:top w:val="none" w:sz="0" w:space="0" w:color="auto"/>
            <w:left w:val="none" w:sz="0" w:space="0" w:color="auto"/>
            <w:bottom w:val="none" w:sz="0" w:space="0" w:color="auto"/>
            <w:right w:val="none" w:sz="0" w:space="0" w:color="auto"/>
          </w:divBdr>
        </w:div>
        <w:div w:id="1103838800">
          <w:marLeft w:val="0"/>
          <w:marRight w:val="0"/>
          <w:marTop w:val="0"/>
          <w:marBottom w:val="0"/>
          <w:divBdr>
            <w:top w:val="none" w:sz="0" w:space="0" w:color="auto"/>
            <w:left w:val="none" w:sz="0" w:space="0" w:color="auto"/>
            <w:bottom w:val="none" w:sz="0" w:space="0" w:color="auto"/>
            <w:right w:val="none" w:sz="0" w:space="0" w:color="auto"/>
          </w:divBdr>
        </w:div>
        <w:div w:id="1103838801">
          <w:marLeft w:val="0"/>
          <w:marRight w:val="0"/>
          <w:marTop w:val="0"/>
          <w:marBottom w:val="0"/>
          <w:divBdr>
            <w:top w:val="none" w:sz="0" w:space="0" w:color="auto"/>
            <w:left w:val="none" w:sz="0" w:space="0" w:color="auto"/>
            <w:bottom w:val="none" w:sz="0" w:space="0" w:color="auto"/>
            <w:right w:val="none" w:sz="0" w:space="0" w:color="auto"/>
          </w:divBdr>
        </w:div>
        <w:div w:id="1103838802">
          <w:marLeft w:val="0"/>
          <w:marRight w:val="0"/>
          <w:marTop w:val="0"/>
          <w:marBottom w:val="0"/>
          <w:divBdr>
            <w:top w:val="none" w:sz="0" w:space="0" w:color="auto"/>
            <w:left w:val="none" w:sz="0" w:space="0" w:color="auto"/>
            <w:bottom w:val="none" w:sz="0" w:space="0" w:color="auto"/>
            <w:right w:val="none" w:sz="0" w:space="0" w:color="auto"/>
          </w:divBdr>
        </w:div>
        <w:div w:id="1103838803">
          <w:marLeft w:val="0"/>
          <w:marRight w:val="0"/>
          <w:marTop w:val="0"/>
          <w:marBottom w:val="0"/>
          <w:divBdr>
            <w:top w:val="none" w:sz="0" w:space="0" w:color="auto"/>
            <w:left w:val="none" w:sz="0" w:space="0" w:color="auto"/>
            <w:bottom w:val="none" w:sz="0" w:space="0" w:color="auto"/>
            <w:right w:val="none" w:sz="0" w:space="0" w:color="auto"/>
          </w:divBdr>
        </w:div>
        <w:div w:id="1103838804">
          <w:marLeft w:val="0"/>
          <w:marRight w:val="0"/>
          <w:marTop w:val="0"/>
          <w:marBottom w:val="0"/>
          <w:divBdr>
            <w:top w:val="none" w:sz="0" w:space="0" w:color="auto"/>
            <w:left w:val="none" w:sz="0" w:space="0" w:color="auto"/>
            <w:bottom w:val="none" w:sz="0" w:space="0" w:color="auto"/>
            <w:right w:val="none" w:sz="0" w:space="0" w:color="auto"/>
          </w:divBdr>
        </w:div>
        <w:div w:id="1103838805">
          <w:marLeft w:val="0"/>
          <w:marRight w:val="0"/>
          <w:marTop w:val="0"/>
          <w:marBottom w:val="0"/>
          <w:divBdr>
            <w:top w:val="none" w:sz="0" w:space="0" w:color="auto"/>
            <w:left w:val="none" w:sz="0" w:space="0" w:color="auto"/>
            <w:bottom w:val="none" w:sz="0" w:space="0" w:color="auto"/>
            <w:right w:val="none" w:sz="0" w:space="0" w:color="auto"/>
          </w:divBdr>
        </w:div>
        <w:div w:id="1103838806">
          <w:marLeft w:val="0"/>
          <w:marRight w:val="0"/>
          <w:marTop w:val="0"/>
          <w:marBottom w:val="0"/>
          <w:divBdr>
            <w:top w:val="none" w:sz="0" w:space="0" w:color="auto"/>
            <w:left w:val="none" w:sz="0" w:space="0" w:color="auto"/>
            <w:bottom w:val="none" w:sz="0" w:space="0" w:color="auto"/>
            <w:right w:val="none" w:sz="0" w:space="0" w:color="auto"/>
          </w:divBdr>
        </w:div>
        <w:div w:id="1103838807">
          <w:marLeft w:val="0"/>
          <w:marRight w:val="0"/>
          <w:marTop w:val="0"/>
          <w:marBottom w:val="0"/>
          <w:divBdr>
            <w:top w:val="none" w:sz="0" w:space="0" w:color="auto"/>
            <w:left w:val="none" w:sz="0" w:space="0" w:color="auto"/>
            <w:bottom w:val="none" w:sz="0" w:space="0" w:color="auto"/>
            <w:right w:val="none" w:sz="0" w:space="0" w:color="auto"/>
          </w:divBdr>
        </w:div>
        <w:div w:id="1103838808">
          <w:marLeft w:val="0"/>
          <w:marRight w:val="0"/>
          <w:marTop w:val="0"/>
          <w:marBottom w:val="0"/>
          <w:divBdr>
            <w:top w:val="none" w:sz="0" w:space="0" w:color="auto"/>
            <w:left w:val="none" w:sz="0" w:space="0" w:color="auto"/>
            <w:bottom w:val="none" w:sz="0" w:space="0" w:color="auto"/>
            <w:right w:val="none" w:sz="0" w:space="0" w:color="auto"/>
          </w:divBdr>
        </w:div>
        <w:div w:id="1103838809">
          <w:marLeft w:val="0"/>
          <w:marRight w:val="0"/>
          <w:marTop w:val="0"/>
          <w:marBottom w:val="0"/>
          <w:divBdr>
            <w:top w:val="none" w:sz="0" w:space="0" w:color="auto"/>
            <w:left w:val="none" w:sz="0" w:space="0" w:color="auto"/>
            <w:bottom w:val="none" w:sz="0" w:space="0" w:color="auto"/>
            <w:right w:val="none" w:sz="0" w:space="0" w:color="auto"/>
          </w:divBdr>
        </w:div>
        <w:div w:id="1103838810">
          <w:marLeft w:val="0"/>
          <w:marRight w:val="0"/>
          <w:marTop w:val="0"/>
          <w:marBottom w:val="0"/>
          <w:divBdr>
            <w:top w:val="none" w:sz="0" w:space="0" w:color="auto"/>
            <w:left w:val="none" w:sz="0" w:space="0" w:color="auto"/>
            <w:bottom w:val="none" w:sz="0" w:space="0" w:color="auto"/>
            <w:right w:val="none" w:sz="0" w:space="0" w:color="auto"/>
          </w:divBdr>
        </w:div>
        <w:div w:id="1103838812">
          <w:marLeft w:val="0"/>
          <w:marRight w:val="0"/>
          <w:marTop w:val="0"/>
          <w:marBottom w:val="0"/>
          <w:divBdr>
            <w:top w:val="none" w:sz="0" w:space="0" w:color="auto"/>
            <w:left w:val="none" w:sz="0" w:space="0" w:color="auto"/>
            <w:bottom w:val="none" w:sz="0" w:space="0" w:color="auto"/>
            <w:right w:val="none" w:sz="0" w:space="0" w:color="auto"/>
          </w:divBdr>
        </w:div>
        <w:div w:id="1103838813">
          <w:marLeft w:val="0"/>
          <w:marRight w:val="0"/>
          <w:marTop w:val="0"/>
          <w:marBottom w:val="0"/>
          <w:divBdr>
            <w:top w:val="none" w:sz="0" w:space="0" w:color="auto"/>
            <w:left w:val="none" w:sz="0" w:space="0" w:color="auto"/>
            <w:bottom w:val="none" w:sz="0" w:space="0" w:color="auto"/>
            <w:right w:val="none" w:sz="0" w:space="0" w:color="auto"/>
          </w:divBdr>
        </w:div>
        <w:div w:id="1103838814">
          <w:marLeft w:val="0"/>
          <w:marRight w:val="0"/>
          <w:marTop w:val="0"/>
          <w:marBottom w:val="0"/>
          <w:divBdr>
            <w:top w:val="none" w:sz="0" w:space="0" w:color="auto"/>
            <w:left w:val="none" w:sz="0" w:space="0" w:color="auto"/>
            <w:bottom w:val="none" w:sz="0" w:space="0" w:color="auto"/>
            <w:right w:val="none" w:sz="0" w:space="0" w:color="auto"/>
          </w:divBdr>
        </w:div>
        <w:div w:id="1103838815">
          <w:marLeft w:val="0"/>
          <w:marRight w:val="0"/>
          <w:marTop w:val="0"/>
          <w:marBottom w:val="0"/>
          <w:divBdr>
            <w:top w:val="none" w:sz="0" w:space="0" w:color="auto"/>
            <w:left w:val="none" w:sz="0" w:space="0" w:color="auto"/>
            <w:bottom w:val="none" w:sz="0" w:space="0" w:color="auto"/>
            <w:right w:val="none" w:sz="0" w:space="0" w:color="auto"/>
          </w:divBdr>
        </w:div>
        <w:div w:id="1103838816">
          <w:marLeft w:val="0"/>
          <w:marRight w:val="0"/>
          <w:marTop w:val="0"/>
          <w:marBottom w:val="0"/>
          <w:divBdr>
            <w:top w:val="none" w:sz="0" w:space="0" w:color="auto"/>
            <w:left w:val="none" w:sz="0" w:space="0" w:color="auto"/>
            <w:bottom w:val="none" w:sz="0" w:space="0" w:color="auto"/>
            <w:right w:val="none" w:sz="0" w:space="0" w:color="auto"/>
          </w:divBdr>
        </w:div>
        <w:div w:id="1103838817">
          <w:marLeft w:val="0"/>
          <w:marRight w:val="0"/>
          <w:marTop w:val="0"/>
          <w:marBottom w:val="0"/>
          <w:divBdr>
            <w:top w:val="none" w:sz="0" w:space="0" w:color="auto"/>
            <w:left w:val="none" w:sz="0" w:space="0" w:color="auto"/>
            <w:bottom w:val="none" w:sz="0" w:space="0" w:color="auto"/>
            <w:right w:val="none" w:sz="0" w:space="0" w:color="auto"/>
          </w:divBdr>
        </w:div>
        <w:div w:id="1103838818">
          <w:marLeft w:val="0"/>
          <w:marRight w:val="0"/>
          <w:marTop w:val="0"/>
          <w:marBottom w:val="0"/>
          <w:divBdr>
            <w:top w:val="none" w:sz="0" w:space="0" w:color="auto"/>
            <w:left w:val="none" w:sz="0" w:space="0" w:color="auto"/>
            <w:bottom w:val="none" w:sz="0" w:space="0" w:color="auto"/>
            <w:right w:val="none" w:sz="0" w:space="0" w:color="auto"/>
          </w:divBdr>
        </w:div>
        <w:div w:id="1103838819">
          <w:marLeft w:val="0"/>
          <w:marRight w:val="0"/>
          <w:marTop w:val="0"/>
          <w:marBottom w:val="0"/>
          <w:divBdr>
            <w:top w:val="none" w:sz="0" w:space="0" w:color="auto"/>
            <w:left w:val="none" w:sz="0" w:space="0" w:color="auto"/>
            <w:bottom w:val="none" w:sz="0" w:space="0" w:color="auto"/>
            <w:right w:val="none" w:sz="0" w:space="0" w:color="auto"/>
          </w:divBdr>
        </w:div>
        <w:div w:id="1103838820">
          <w:marLeft w:val="0"/>
          <w:marRight w:val="0"/>
          <w:marTop w:val="0"/>
          <w:marBottom w:val="0"/>
          <w:divBdr>
            <w:top w:val="none" w:sz="0" w:space="0" w:color="auto"/>
            <w:left w:val="none" w:sz="0" w:space="0" w:color="auto"/>
            <w:bottom w:val="none" w:sz="0" w:space="0" w:color="auto"/>
            <w:right w:val="none" w:sz="0" w:space="0" w:color="auto"/>
          </w:divBdr>
        </w:div>
        <w:div w:id="1103838821">
          <w:marLeft w:val="0"/>
          <w:marRight w:val="0"/>
          <w:marTop w:val="0"/>
          <w:marBottom w:val="0"/>
          <w:divBdr>
            <w:top w:val="none" w:sz="0" w:space="0" w:color="auto"/>
            <w:left w:val="none" w:sz="0" w:space="0" w:color="auto"/>
            <w:bottom w:val="none" w:sz="0" w:space="0" w:color="auto"/>
            <w:right w:val="none" w:sz="0" w:space="0" w:color="auto"/>
          </w:divBdr>
        </w:div>
        <w:div w:id="1103838822">
          <w:marLeft w:val="0"/>
          <w:marRight w:val="0"/>
          <w:marTop w:val="0"/>
          <w:marBottom w:val="0"/>
          <w:divBdr>
            <w:top w:val="none" w:sz="0" w:space="0" w:color="auto"/>
            <w:left w:val="none" w:sz="0" w:space="0" w:color="auto"/>
            <w:bottom w:val="none" w:sz="0" w:space="0" w:color="auto"/>
            <w:right w:val="none" w:sz="0" w:space="0" w:color="auto"/>
          </w:divBdr>
        </w:div>
        <w:div w:id="1103838823">
          <w:marLeft w:val="0"/>
          <w:marRight w:val="0"/>
          <w:marTop w:val="0"/>
          <w:marBottom w:val="0"/>
          <w:divBdr>
            <w:top w:val="none" w:sz="0" w:space="0" w:color="auto"/>
            <w:left w:val="none" w:sz="0" w:space="0" w:color="auto"/>
            <w:bottom w:val="none" w:sz="0" w:space="0" w:color="auto"/>
            <w:right w:val="none" w:sz="0" w:space="0" w:color="auto"/>
          </w:divBdr>
        </w:div>
        <w:div w:id="1103838824">
          <w:marLeft w:val="0"/>
          <w:marRight w:val="0"/>
          <w:marTop w:val="0"/>
          <w:marBottom w:val="0"/>
          <w:divBdr>
            <w:top w:val="none" w:sz="0" w:space="0" w:color="auto"/>
            <w:left w:val="none" w:sz="0" w:space="0" w:color="auto"/>
            <w:bottom w:val="none" w:sz="0" w:space="0" w:color="auto"/>
            <w:right w:val="none" w:sz="0" w:space="0" w:color="auto"/>
          </w:divBdr>
        </w:div>
        <w:div w:id="1103838825">
          <w:marLeft w:val="0"/>
          <w:marRight w:val="0"/>
          <w:marTop w:val="0"/>
          <w:marBottom w:val="0"/>
          <w:divBdr>
            <w:top w:val="none" w:sz="0" w:space="0" w:color="auto"/>
            <w:left w:val="none" w:sz="0" w:space="0" w:color="auto"/>
            <w:bottom w:val="none" w:sz="0" w:space="0" w:color="auto"/>
            <w:right w:val="none" w:sz="0" w:space="0" w:color="auto"/>
          </w:divBdr>
        </w:div>
        <w:div w:id="1103838826">
          <w:marLeft w:val="0"/>
          <w:marRight w:val="0"/>
          <w:marTop w:val="0"/>
          <w:marBottom w:val="0"/>
          <w:divBdr>
            <w:top w:val="none" w:sz="0" w:space="0" w:color="auto"/>
            <w:left w:val="none" w:sz="0" w:space="0" w:color="auto"/>
            <w:bottom w:val="none" w:sz="0" w:space="0" w:color="auto"/>
            <w:right w:val="none" w:sz="0" w:space="0" w:color="auto"/>
          </w:divBdr>
        </w:div>
        <w:div w:id="1103838827">
          <w:marLeft w:val="0"/>
          <w:marRight w:val="0"/>
          <w:marTop w:val="0"/>
          <w:marBottom w:val="0"/>
          <w:divBdr>
            <w:top w:val="none" w:sz="0" w:space="0" w:color="auto"/>
            <w:left w:val="none" w:sz="0" w:space="0" w:color="auto"/>
            <w:bottom w:val="none" w:sz="0" w:space="0" w:color="auto"/>
            <w:right w:val="none" w:sz="0" w:space="0" w:color="auto"/>
          </w:divBdr>
        </w:div>
        <w:div w:id="1103838828">
          <w:marLeft w:val="0"/>
          <w:marRight w:val="0"/>
          <w:marTop w:val="0"/>
          <w:marBottom w:val="0"/>
          <w:divBdr>
            <w:top w:val="none" w:sz="0" w:space="0" w:color="auto"/>
            <w:left w:val="none" w:sz="0" w:space="0" w:color="auto"/>
            <w:bottom w:val="none" w:sz="0" w:space="0" w:color="auto"/>
            <w:right w:val="none" w:sz="0" w:space="0" w:color="auto"/>
          </w:divBdr>
        </w:div>
        <w:div w:id="1103838829">
          <w:marLeft w:val="0"/>
          <w:marRight w:val="0"/>
          <w:marTop w:val="0"/>
          <w:marBottom w:val="0"/>
          <w:divBdr>
            <w:top w:val="none" w:sz="0" w:space="0" w:color="auto"/>
            <w:left w:val="none" w:sz="0" w:space="0" w:color="auto"/>
            <w:bottom w:val="none" w:sz="0" w:space="0" w:color="auto"/>
            <w:right w:val="none" w:sz="0" w:space="0" w:color="auto"/>
          </w:divBdr>
        </w:div>
        <w:div w:id="1103838830">
          <w:marLeft w:val="0"/>
          <w:marRight w:val="0"/>
          <w:marTop w:val="0"/>
          <w:marBottom w:val="0"/>
          <w:divBdr>
            <w:top w:val="none" w:sz="0" w:space="0" w:color="auto"/>
            <w:left w:val="none" w:sz="0" w:space="0" w:color="auto"/>
            <w:bottom w:val="none" w:sz="0" w:space="0" w:color="auto"/>
            <w:right w:val="none" w:sz="0" w:space="0" w:color="auto"/>
          </w:divBdr>
        </w:div>
        <w:div w:id="1103838831">
          <w:marLeft w:val="0"/>
          <w:marRight w:val="0"/>
          <w:marTop w:val="0"/>
          <w:marBottom w:val="0"/>
          <w:divBdr>
            <w:top w:val="none" w:sz="0" w:space="0" w:color="auto"/>
            <w:left w:val="none" w:sz="0" w:space="0" w:color="auto"/>
            <w:bottom w:val="none" w:sz="0" w:space="0" w:color="auto"/>
            <w:right w:val="none" w:sz="0" w:space="0" w:color="auto"/>
          </w:divBdr>
        </w:div>
        <w:div w:id="1103838832">
          <w:marLeft w:val="0"/>
          <w:marRight w:val="0"/>
          <w:marTop w:val="0"/>
          <w:marBottom w:val="0"/>
          <w:divBdr>
            <w:top w:val="none" w:sz="0" w:space="0" w:color="auto"/>
            <w:left w:val="none" w:sz="0" w:space="0" w:color="auto"/>
            <w:bottom w:val="none" w:sz="0" w:space="0" w:color="auto"/>
            <w:right w:val="none" w:sz="0" w:space="0" w:color="auto"/>
          </w:divBdr>
        </w:div>
        <w:div w:id="1103838833">
          <w:marLeft w:val="0"/>
          <w:marRight w:val="0"/>
          <w:marTop w:val="0"/>
          <w:marBottom w:val="0"/>
          <w:divBdr>
            <w:top w:val="none" w:sz="0" w:space="0" w:color="auto"/>
            <w:left w:val="none" w:sz="0" w:space="0" w:color="auto"/>
            <w:bottom w:val="none" w:sz="0" w:space="0" w:color="auto"/>
            <w:right w:val="none" w:sz="0" w:space="0" w:color="auto"/>
          </w:divBdr>
        </w:div>
        <w:div w:id="1103838834">
          <w:marLeft w:val="0"/>
          <w:marRight w:val="0"/>
          <w:marTop w:val="0"/>
          <w:marBottom w:val="0"/>
          <w:divBdr>
            <w:top w:val="none" w:sz="0" w:space="0" w:color="auto"/>
            <w:left w:val="none" w:sz="0" w:space="0" w:color="auto"/>
            <w:bottom w:val="none" w:sz="0" w:space="0" w:color="auto"/>
            <w:right w:val="none" w:sz="0" w:space="0" w:color="auto"/>
          </w:divBdr>
        </w:div>
        <w:div w:id="1103838836">
          <w:marLeft w:val="0"/>
          <w:marRight w:val="0"/>
          <w:marTop w:val="0"/>
          <w:marBottom w:val="0"/>
          <w:divBdr>
            <w:top w:val="none" w:sz="0" w:space="0" w:color="auto"/>
            <w:left w:val="none" w:sz="0" w:space="0" w:color="auto"/>
            <w:bottom w:val="none" w:sz="0" w:space="0" w:color="auto"/>
            <w:right w:val="none" w:sz="0" w:space="0" w:color="auto"/>
          </w:divBdr>
        </w:div>
        <w:div w:id="1103838837">
          <w:marLeft w:val="0"/>
          <w:marRight w:val="0"/>
          <w:marTop w:val="0"/>
          <w:marBottom w:val="0"/>
          <w:divBdr>
            <w:top w:val="none" w:sz="0" w:space="0" w:color="auto"/>
            <w:left w:val="none" w:sz="0" w:space="0" w:color="auto"/>
            <w:bottom w:val="none" w:sz="0" w:space="0" w:color="auto"/>
            <w:right w:val="none" w:sz="0" w:space="0" w:color="auto"/>
          </w:divBdr>
        </w:div>
        <w:div w:id="1103838838">
          <w:marLeft w:val="0"/>
          <w:marRight w:val="0"/>
          <w:marTop w:val="0"/>
          <w:marBottom w:val="0"/>
          <w:divBdr>
            <w:top w:val="none" w:sz="0" w:space="0" w:color="auto"/>
            <w:left w:val="none" w:sz="0" w:space="0" w:color="auto"/>
            <w:bottom w:val="none" w:sz="0" w:space="0" w:color="auto"/>
            <w:right w:val="none" w:sz="0" w:space="0" w:color="auto"/>
          </w:divBdr>
        </w:div>
        <w:div w:id="1103838839">
          <w:marLeft w:val="0"/>
          <w:marRight w:val="0"/>
          <w:marTop w:val="0"/>
          <w:marBottom w:val="0"/>
          <w:divBdr>
            <w:top w:val="none" w:sz="0" w:space="0" w:color="auto"/>
            <w:left w:val="none" w:sz="0" w:space="0" w:color="auto"/>
            <w:bottom w:val="none" w:sz="0" w:space="0" w:color="auto"/>
            <w:right w:val="none" w:sz="0" w:space="0" w:color="auto"/>
          </w:divBdr>
        </w:div>
        <w:div w:id="1103838840">
          <w:marLeft w:val="0"/>
          <w:marRight w:val="0"/>
          <w:marTop w:val="0"/>
          <w:marBottom w:val="0"/>
          <w:divBdr>
            <w:top w:val="none" w:sz="0" w:space="0" w:color="auto"/>
            <w:left w:val="none" w:sz="0" w:space="0" w:color="auto"/>
            <w:bottom w:val="none" w:sz="0" w:space="0" w:color="auto"/>
            <w:right w:val="none" w:sz="0" w:space="0" w:color="auto"/>
          </w:divBdr>
        </w:div>
        <w:div w:id="1103838841">
          <w:marLeft w:val="0"/>
          <w:marRight w:val="0"/>
          <w:marTop w:val="0"/>
          <w:marBottom w:val="0"/>
          <w:divBdr>
            <w:top w:val="none" w:sz="0" w:space="0" w:color="auto"/>
            <w:left w:val="none" w:sz="0" w:space="0" w:color="auto"/>
            <w:bottom w:val="none" w:sz="0" w:space="0" w:color="auto"/>
            <w:right w:val="none" w:sz="0" w:space="0" w:color="auto"/>
          </w:divBdr>
        </w:div>
        <w:div w:id="1103838842">
          <w:marLeft w:val="0"/>
          <w:marRight w:val="0"/>
          <w:marTop w:val="0"/>
          <w:marBottom w:val="0"/>
          <w:divBdr>
            <w:top w:val="none" w:sz="0" w:space="0" w:color="auto"/>
            <w:left w:val="none" w:sz="0" w:space="0" w:color="auto"/>
            <w:bottom w:val="none" w:sz="0" w:space="0" w:color="auto"/>
            <w:right w:val="none" w:sz="0" w:space="0" w:color="auto"/>
          </w:divBdr>
        </w:div>
        <w:div w:id="1103838843">
          <w:marLeft w:val="0"/>
          <w:marRight w:val="0"/>
          <w:marTop w:val="0"/>
          <w:marBottom w:val="0"/>
          <w:divBdr>
            <w:top w:val="none" w:sz="0" w:space="0" w:color="auto"/>
            <w:left w:val="none" w:sz="0" w:space="0" w:color="auto"/>
            <w:bottom w:val="none" w:sz="0" w:space="0" w:color="auto"/>
            <w:right w:val="none" w:sz="0" w:space="0" w:color="auto"/>
          </w:divBdr>
        </w:div>
        <w:div w:id="1103838844">
          <w:marLeft w:val="0"/>
          <w:marRight w:val="0"/>
          <w:marTop w:val="0"/>
          <w:marBottom w:val="0"/>
          <w:divBdr>
            <w:top w:val="none" w:sz="0" w:space="0" w:color="auto"/>
            <w:left w:val="none" w:sz="0" w:space="0" w:color="auto"/>
            <w:bottom w:val="none" w:sz="0" w:space="0" w:color="auto"/>
            <w:right w:val="none" w:sz="0" w:space="0" w:color="auto"/>
          </w:divBdr>
        </w:div>
        <w:div w:id="1103838845">
          <w:marLeft w:val="0"/>
          <w:marRight w:val="0"/>
          <w:marTop w:val="0"/>
          <w:marBottom w:val="0"/>
          <w:divBdr>
            <w:top w:val="none" w:sz="0" w:space="0" w:color="auto"/>
            <w:left w:val="none" w:sz="0" w:space="0" w:color="auto"/>
            <w:bottom w:val="none" w:sz="0" w:space="0" w:color="auto"/>
            <w:right w:val="none" w:sz="0" w:space="0" w:color="auto"/>
          </w:divBdr>
        </w:div>
        <w:div w:id="1103838846">
          <w:marLeft w:val="0"/>
          <w:marRight w:val="0"/>
          <w:marTop w:val="0"/>
          <w:marBottom w:val="0"/>
          <w:divBdr>
            <w:top w:val="none" w:sz="0" w:space="0" w:color="auto"/>
            <w:left w:val="none" w:sz="0" w:space="0" w:color="auto"/>
            <w:bottom w:val="none" w:sz="0" w:space="0" w:color="auto"/>
            <w:right w:val="none" w:sz="0" w:space="0" w:color="auto"/>
          </w:divBdr>
        </w:div>
        <w:div w:id="1103838847">
          <w:marLeft w:val="0"/>
          <w:marRight w:val="0"/>
          <w:marTop w:val="0"/>
          <w:marBottom w:val="0"/>
          <w:divBdr>
            <w:top w:val="none" w:sz="0" w:space="0" w:color="auto"/>
            <w:left w:val="none" w:sz="0" w:space="0" w:color="auto"/>
            <w:bottom w:val="none" w:sz="0" w:space="0" w:color="auto"/>
            <w:right w:val="none" w:sz="0" w:space="0" w:color="auto"/>
          </w:divBdr>
        </w:div>
        <w:div w:id="1103838848">
          <w:marLeft w:val="0"/>
          <w:marRight w:val="0"/>
          <w:marTop w:val="0"/>
          <w:marBottom w:val="0"/>
          <w:divBdr>
            <w:top w:val="none" w:sz="0" w:space="0" w:color="auto"/>
            <w:left w:val="none" w:sz="0" w:space="0" w:color="auto"/>
            <w:bottom w:val="none" w:sz="0" w:space="0" w:color="auto"/>
            <w:right w:val="none" w:sz="0" w:space="0" w:color="auto"/>
          </w:divBdr>
        </w:div>
        <w:div w:id="1103838849">
          <w:marLeft w:val="0"/>
          <w:marRight w:val="0"/>
          <w:marTop w:val="0"/>
          <w:marBottom w:val="0"/>
          <w:divBdr>
            <w:top w:val="none" w:sz="0" w:space="0" w:color="auto"/>
            <w:left w:val="none" w:sz="0" w:space="0" w:color="auto"/>
            <w:bottom w:val="none" w:sz="0" w:space="0" w:color="auto"/>
            <w:right w:val="none" w:sz="0" w:space="0" w:color="auto"/>
          </w:divBdr>
        </w:div>
        <w:div w:id="1103838850">
          <w:marLeft w:val="0"/>
          <w:marRight w:val="0"/>
          <w:marTop w:val="0"/>
          <w:marBottom w:val="0"/>
          <w:divBdr>
            <w:top w:val="none" w:sz="0" w:space="0" w:color="auto"/>
            <w:left w:val="none" w:sz="0" w:space="0" w:color="auto"/>
            <w:bottom w:val="none" w:sz="0" w:space="0" w:color="auto"/>
            <w:right w:val="none" w:sz="0" w:space="0" w:color="auto"/>
          </w:divBdr>
        </w:div>
        <w:div w:id="1103838851">
          <w:marLeft w:val="0"/>
          <w:marRight w:val="0"/>
          <w:marTop w:val="0"/>
          <w:marBottom w:val="0"/>
          <w:divBdr>
            <w:top w:val="none" w:sz="0" w:space="0" w:color="auto"/>
            <w:left w:val="none" w:sz="0" w:space="0" w:color="auto"/>
            <w:bottom w:val="none" w:sz="0" w:space="0" w:color="auto"/>
            <w:right w:val="none" w:sz="0" w:space="0" w:color="auto"/>
          </w:divBdr>
        </w:div>
        <w:div w:id="1103838852">
          <w:marLeft w:val="0"/>
          <w:marRight w:val="0"/>
          <w:marTop w:val="0"/>
          <w:marBottom w:val="0"/>
          <w:divBdr>
            <w:top w:val="none" w:sz="0" w:space="0" w:color="auto"/>
            <w:left w:val="none" w:sz="0" w:space="0" w:color="auto"/>
            <w:bottom w:val="none" w:sz="0" w:space="0" w:color="auto"/>
            <w:right w:val="none" w:sz="0" w:space="0" w:color="auto"/>
          </w:divBdr>
        </w:div>
        <w:div w:id="1103838853">
          <w:marLeft w:val="0"/>
          <w:marRight w:val="0"/>
          <w:marTop w:val="0"/>
          <w:marBottom w:val="0"/>
          <w:divBdr>
            <w:top w:val="none" w:sz="0" w:space="0" w:color="auto"/>
            <w:left w:val="none" w:sz="0" w:space="0" w:color="auto"/>
            <w:bottom w:val="none" w:sz="0" w:space="0" w:color="auto"/>
            <w:right w:val="none" w:sz="0" w:space="0" w:color="auto"/>
          </w:divBdr>
        </w:div>
        <w:div w:id="1103838854">
          <w:marLeft w:val="0"/>
          <w:marRight w:val="0"/>
          <w:marTop w:val="0"/>
          <w:marBottom w:val="0"/>
          <w:divBdr>
            <w:top w:val="none" w:sz="0" w:space="0" w:color="auto"/>
            <w:left w:val="none" w:sz="0" w:space="0" w:color="auto"/>
            <w:bottom w:val="none" w:sz="0" w:space="0" w:color="auto"/>
            <w:right w:val="none" w:sz="0" w:space="0" w:color="auto"/>
          </w:divBdr>
        </w:div>
        <w:div w:id="1103838855">
          <w:marLeft w:val="0"/>
          <w:marRight w:val="0"/>
          <w:marTop w:val="0"/>
          <w:marBottom w:val="0"/>
          <w:divBdr>
            <w:top w:val="none" w:sz="0" w:space="0" w:color="auto"/>
            <w:left w:val="none" w:sz="0" w:space="0" w:color="auto"/>
            <w:bottom w:val="none" w:sz="0" w:space="0" w:color="auto"/>
            <w:right w:val="none" w:sz="0" w:space="0" w:color="auto"/>
          </w:divBdr>
        </w:div>
        <w:div w:id="1103838856">
          <w:marLeft w:val="0"/>
          <w:marRight w:val="0"/>
          <w:marTop w:val="0"/>
          <w:marBottom w:val="0"/>
          <w:divBdr>
            <w:top w:val="none" w:sz="0" w:space="0" w:color="auto"/>
            <w:left w:val="none" w:sz="0" w:space="0" w:color="auto"/>
            <w:bottom w:val="none" w:sz="0" w:space="0" w:color="auto"/>
            <w:right w:val="none" w:sz="0" w:space="0" w:color="auto"/>
          </w:divBdr>
        </w:div>
        <w:div w:id="1103838857">
          <w:marLeft w:val="0"/>
          <w:marRight w:val="0"/>
          <w:marTop w:val="0"/>
          <w:marBottom w:val="0"/>
          <w:divBdr>
            <w:top w:val="none" w:sz="0" w:space="0" w:color="auto"/>
            <w:left w:val="none" w:sz="0" w:space="0" w:color="auto"/>
            <w:bottom w:val="none" w:sz="0" w:space="0" w:color="auto"/>
            <w:right w:val="none" w:sz="0" w:space="0" w:color="auto"/>
          </w:divBdr>
        </w:div>
        <w:div w:id="1103838858">
          <w:marLeft w:val="0"/>
          <w:marRight w:val="0"/>
          <w:marTop w:val="0"/>
          <w:marBottom w:val="0"/>
          <w:divBdr>
            <w:top w:val="none" w:sz="0" w:space="0" w:color="auto"/>
            <w:left w:val="none" w:sz="0" w:space="0" w:color="auto"/>
            <w:bottom w:val="none" w:sz="0" w:space="0" w:color="auto"/>
            <w:right w:val="none" w:sz="0" w:space="0" w:color="auto"/>
          </w:divBdr>
        </w:div>
        <w:div w:id="1103838859">
          <w:marLeft w:val="0"/>
          <w:marRight w:val="0"/>
          <w:marTop w:val="0"/>
          <w:marBottom w:val="0"/>
          <w:divBdr>
            <w:top w:val="none" w:sz="0" w:space="0" w:color="auto"/>
            <w:left w:val="none" w:sz="0" w:space="0" w:color="auto"/>
            <w:bottom w:val="none" w:sz="0" w:space="0" w:color="auto"/>
            <w:right w:val="none" w:sz="0" w:space="0" w:color="auto"/>
          </w:divBdr>
        </w:div>
        <w:div w:id="1103838861">
          <w:marLeft w:val="0"/>
          <w:marRight w:val="0"/>
          <w:marTop w:val="0"/>
          <w:marBottom w:val="0"/>
          <w:divBdr>
            <w:top w:val="none" w:sz="0" w:space="0" w:color="auto"/>
            <w:left w:val="none" w:sz="0" w:space="0" w:color="auto"/>
            <w:bottom w:val="none" w:sz="0" w:space="0" w:color="auto"/>
            <w:right w:val="none" w:sz="0" w:space="0" w:color="auto"/>
          </w:divBdr>
        </w:div>
        <w:div w:id="1103838862">
          <w:marLeft w:val="0"/>
          <w:marRight w:val="0"/>
          <w:marTop w:val="0"/>
          <w:marBottom w:val="0"/>
          <w:divBdr>
            <w:top w:val="none" w:sz="0" w:space="0" w:color="auto"/>
            <w:left w:val="none" w:sz="0" w:space="0" w:color="auto"/>
            <w:bottom w:val="none" w:sz="0" w:space="0" w:color="auto"/>
            <w:right w:val="none" w:sz="0" w:space="0" w:color="auto"/>
          </w:divBdr>
        </w:div>
        <w:div w:id="1103838863">
          <w:marLeft w:val="0"/>
          <w:marRight w:val="0"/>
          <w:marTop w:val="0"/>
          <w:marBottom w:val="0"/>
          <w:divBdr>
            <w:top w:val="none" w:sz="0" w:space="0" w:color="auto"/>
            <w:left w:val="none" w:sz="0" w:space="0" w:color="auto"/>
            <w:bottom w:val="none" w:sz="0" w:space="0" w:color="auto"/>
            <w:right w:val="none" w:sz="0" w:space="0" w:color="auto"/>
          </w:divBdr>
        </w:div>
        <w:div w:id="1103838864">
          <w:marLeft w:val="0"/>
          <w:marRight w:val="0"/>
          <w:marTop w:val="0"/>
          <w:marBottom w:val="0"/>
          <w:divBdr>
            <w:top w:val="none" w:sz="0" w:space="0" w:color="auto"/>
            <w:left w:val="none" w:sz="0" w:space="0" w:color="auto"/>
            <w:bottom w:val="none" w:sz="0" w:space="0" w:color="auto"/>
            <w:right w:val="none" w:sz="0" w:space="0" w:color="auto"/>
          </w:divBdr>
        </w:div>
        <w:div w:id="1103838865">
          <w:marLeft w:val="0"/>
          <w:marRight w:val="0"/>
          <w:marTop w:val="0"/>
          <w:marBottom w:val="0"/>
          <w:divBdr>
            <w:top w:val="none" w:sz="0" w:space="0" w:color="auto"/>
            <w:left w:val="none" w:sz="0" w:space="0" w:color="auto"/>
            <w:bottom w:val="none" w:sz="0" w:space="0" w:color="auto"/>
            <w:right w:val="none" w:sz="0" w:space="0" w:color="auto"/>
          </w:divBdr>
        </w:div>
        <w:div w:id="1103838866">
          <w:marLeft w:val="0"/>
          <w:marRight w:val="0"/>
          <w:marTop w:val="0"/>
          <w:marBottom w:val="0"/>
          <w:divBdr>
            <w:top w:val="none" w:sz="0" w:space="0" w:color="auto"/>
            <w:left w:val="none" w:sz="0" w:space="0" w:color="auto"/>
            <w:bottom w:val="none" w:sz="0" w:space="0" w:color="auto"/>
            <w:right w:val="none" w:sz="0" w:space="0" w:color="auto"/>
          </w:divBdr>
        </w:div>
        <w:div w:id="1103838867">
          <w:marLeft w:val="0"/>
          <w:marRight w:val="0"/>
          <w:marTop w:val="0"/>
          <w:marBottom w:val="0"/>
          <w:divBdr>
            <w:top w:val="none" w:sz="0" w:space="0" w:color="auto"/>
            <w:left w:val="none" w:sz="0" w:space="0" w:color="auto"/>
            <w:bottom w:val="none" w:sz="0" w:space="0" w:color="auto"/>
            <w:right w:val="none" w:sz="0" w:space="0" w:color="auto"/>
          </w:divBdr>
        </w:div>
        <w:div w:id="1103838868">
          <w:marLeft w:val="0"/>
          <w:marRight w:val="0"/>
          <w:marTop w:val="0"/>
          <w:marBottom w:val="0"/>
          <w:divBdr>
            <w:top w:val="none" w:sz="0" w:space="0" w:color="auto"/>
            <w:left w:val="none" w:sz="0" w:space="0" w:color="auto"/>
            <w:bottom w:val="none" w:sz="0" w:space="0" w:color="auto"/>
            <w:right w:val="none" w:sz="0" w:space="0" w:color="auto"/>
          </w:divBdr>
        </w:div>
        <w:div w:id="1103838869">
          <w:marLeft w:val="0"/>
          <w:marRight w:val="0"/>
          <w:marTop w:val="0"/>
          <w:marBottom w:val="0"/>
          <w:divBdr>
            <w:top w:val="none" w:sz="0" w:space="0" w:color="auto"/>
            <w:left w:val="none" w:sz="0" w:space="0" w:color="auto"/>
            <w:bottom w:val="none" w:sz="0" w:space="0" w:color="auto"/>
            <w:right w:val="none" w:sz="0" w:space="0" w:color="auto"/>
          </w:divBdr>
        </w:div>
        <w:div w:id="1103838870">
          <w:marLeft w:val="0"/>
          <w:marRight w:val="0"/>
          <w:marTop w:val="0"/>
          <w:marBottom w:val="0"/>
          <w:divBdr>
            <w:top w:val="none" w:sz="0" w:space="0" w:color="auto"/>
            <w:left w:val="none" w:sz="0" w:space="0" w:color="auto"/>
            <w:bottom w:val="none" w:sz="0" w:space="0" w:color="auto"/>
            <w:right w:val="none" w:sz="0" w:space="0" w:color="auto"/>
          </w:divBdr>
        </w:div>
        <w:div w:id="1103838871">
          <w:marLeft w:val="0"/>
          <w:marRight w:val="0"/>
          <w:marTop w:val="0"/>
          <w:marBottom w:val="0"/>
          <w:divBdr>
            <w:top w:val="none" w:sz="0" w:space="0" w:color="auto"/>
            <w:left w:val="none" w:sz="0" w:space="0" w:color="auto"/>
            <w:bottom w:val="none" w:sz="0" w:space="0" w:color="auto"/>
            <w:right w:val="none" w:sz="0" w:space="0" w:color="auto"/>
          </w:divBdr>
        </w:div>
        <w:div w:id="1103838872">
          <w:marLeft w:val="0"/>
          <w:marRight w:val="0"/>
          <w:marTop w:val="0"/>
          <w:marBottom w:val="0"/>
          <w:divBdr>
            <w:top w:val="none" w:sz="0" w:space="0" w:color="auto"/>
            <w:left w:val="none" w:sz="0" w:space="0" w:color="auto"/>
            <w:bottom w:val="none" w:sz="0" w:space="0" w:color="auto"/>
            <w:right w:val="none" w:sz="0" w:space="0" w:color="auto"/>
          </w:divBdr>
        </w:div>
        <w:div w:id="1103838873">
          <w:marLeft w:val="0"/>
          <w:marRight w:val="0"/>
          <w:marTop w:val="0"/>
          <w:marBottom w:val="0"/>
          <w:divBdr>
            <w:top w:val="none" w:sz="0" w:space="0" w:color="auto"/>
            <w:left w:val="none" w:sz="0" w:space="0" w:color="auto"/>
            <w:bottom w:val="none" w:sz="0" w:space="0" w:color="auto"/>
            <w:right w:val="none" w:sz="0" w:space="0" w:color="auto"/>
          </w:divBdr>
        </w:div>
        <w:div w:id="1103838874">
          <w:marLeft w:val="0"/>
          <w:marRight w:val="0"/>
          <w:marTop w:val="0"/>
          <w:marBottom w:val="0"/>
          <w:divBdr>
            <w:top w:val="none" w:sz="0" w:space="0" w:color="auto"/>
            <w:left w:val="none" w:sz="0" w:space="0" w:color="auto"/>
            <w:bottom w:val="none" w:sz="0" w:space="0" w:color="auto"/>
            <w:right w:val="none" w:sz="0" w:space="0" w:color="auto"/>
          </w:divBdr>
        </w:div>
        <w:div w:id="1103838875">
          <w:marLeft w:val="0"/>
          <w:marRight w:val="0"/>
          <w:marTop w:val="0"/>
          <w:marBottom w:val="0"/>
          <w:divBdr>
            <w:top w:val="none" w:sz="0" w:space="0" w:color="auto"/>
            <w:left w:val="none" w:sz="0" w:space="0" w:color="auto"/>
            <w:bottom w:val="none" w:sz="0" w:space="0" w:color="auto"/>
            <w:right w:val="none" w:sz="0" w:space="0" w:color="auto"/>
          </w:divBdr>
        </w:div>
        <w:div w:id="1103838876">
          <w:marLeft w:val="0"/>
          <w:marRight w:val="0"/>
          <w:marTop w:val="0"/>
          <w:marBottom w:val="0"/>
          <w:divBdr>
            <w:top w:val="none" w:sz="0" w:space="0" w:color="auto"/>
            <w:left w:val="none" w:sz="0" w:space="0" w:color="auto"/>
            <w:bottom w:val="none" w:sz="0" w:space="0" w:color="auto"/>
            <w:right w:val="none" w:sz="0" w:space="0" w:color="auto"/>
          </w:divBdr>
        </w:div>
        <w:div w:id="1103838878">
          <w:marLeft w:val="0"/>
          <w:marRight w:val="0"/>
          <w:marTop w:val="0"/>
          <w:marBottom w:val="0"/>
          <w:divBdr>
            <w:top w:val="none" w:sz="0" w:space="0" w:color="auto"/>
            <w:left w:val="none" w:sz="0" w:space="0" w:color="auto"/>
            <w:bottom w:val="none" w:sz="0" w:space="0" w:color="auto"/>
            <w:right w:val="none" w:sz="0" w:space="0" w:color="auto"/>
          </w:divBdr>
        </w:div>
        <w:div w:id="1103838879">
          <w:marLeft w:val="0"/>
          <w:marRight w:val="0"/>
          <w:marTop w:val="0"/>
          <w:marBottom w:val="0"/>
          <w:divBdr>
            <w:top w:val="none" w:sz="0" w:space="0" w:color="auto"/>
            <w:left w:val="none" w:sz="0" w:space="0" w:color="auto"/>
            <w:bottom w:val="none" w:sz="0" w:space="0" w:color="auto"/>
            <w:right w:val="none" w:sz="0" w:space="0" w:color="auto"/>
          </w:divBdr>
        </w:div>
        <w:div w:id="1103838880">
          <w:marLeft w:val="0"/>
          <w:marRight w:val="0"/>
          <w:marTop w:val="0"/>
          <w:marBottom w:val="0"/>
          <w:divBdr>
            <w:top w:val="none" w:sz="0" w:space="0" w:color="auto"/>
            <w:left w:val="none" w:sz="0" w:space="0" w:color="auto"/>
            <w:bottom w:val="none" w:sz="0" w:space="0" w:color="auto"/>
            <w:right w:val="none" w:sz="0" w:space="0" w:color="auto"/>
          </w:divBdr>
        </w:div>
        <w:div w:id="1103838881">
          <w:marLeft w:val="0"/>
          <w:marRight w:val="0"/>
          <w:marTop w:val="0"/>
          <w:marBottom w:val="0"/>
          <w:divBdr>
            <w:top w:val="none" w:sz="0" w:space="0" w:color="auto"/>
            <w:left w:val="none" w:sz="0" w:space="0" w:color="auto"/>
            <w:bottom w:val="none" w:sz="0" w:space="0" w:color="auto"/>
            <w:right w:val="none" w:sz="0" w:space="0" w:color="auto"/>
          </w:divBdr>
        </w:div>
        <w:div w:id="1103838882">
          <w:marLeft w:val="0"/>
          <w:marRight w:val="0"/>
          <w:marTop w:val="0"/>
          <w:marBottom w:val="0"/>
          <w:divBdr>
            <w:top w:val="none" w:sz="0" w:space="0" w:color="auto"/>
            <w:left w:val="none" w:sz="0" w:space="0" w:color="auto"/>
            <w:bottom w:val="none" w:sz="0" w:space="0" w:color="auto"/>
            <w:right w:val="none" w:sz="0" w:space="0" w:color="auto"/>
          </w:divBdr>
        </w:div>
        <w:div w:id="1103838883">
          <w:marLeft w:val="0"/>
          <w:marRight w:val="0"/>
          <w:marTop w:val="0"/>
          <w:marBottom w:val="0"/>
          <w:divBdr>
            <w:top w:val="none" w:sz="0" w:space="0" w:color="auto"/>
            <w:left w:val="none" w:sz="0" w:space="0" w:color="auto"/>
            <w:bottom w:val="none" w:sz="0" w:space="0" w:color="auto"/>
            <w:right w:val="none" w:sz="0" w:space="0" w:color="auto"/>
          </w:divBdr>
        </w:div>
        <w:div w:id="1103838884">
          <w:marLeft w:val="0"/>
          <w:marRight w:val="0"/>
          <w:marTop w:val="0"/>
          <w:marBottom w:val="0"/>
          <w:divBdr>
            <w:top w:val="none" w:sz="0" w:space="0" w:color="auto"/>
            <w:left w:val="none" w:sz="0" w:space="0" w:color="auto"/>
            <w:bottom w:val="none" w:sz="0" w:space="0" w:color="auto"/>
            <w:right w:val="none" w:sz="0" w:space="0" w:color="auto"/>
          </w:divBdr>
        </w:div>
        <w:div w:id="1103838885">
          <w:marLeft w:val="0"/>
          <w:marRight w:val="0"/>
          <w:marTop w:val="0"/>
          <w:marBottom w:val="0"/>
          <w:divBdr>
            <w:top w:val="none" w:sz="0" w:space="0" w:color="auto"/>
            <w:left w:val="none" w:sz="0" w:space="0" w:color="auto"/>
            <w:bottom w:val="none" w:sz="0" w:space="0" w:color="auto"/>
            <w:right w:val="none" w:sz="0" w:space="0" w:color="auto"/>
          </w:divBdr>
        </w:div>
        <w:div w:id="1103838886">
          <w:marLeft w:val="0"/>
          <w:marRight w:val="0"/>
          <w:marTop w:val="0"/>
          <w:marBottom w:val="0"/>
          <w:divBdr>
            <w:top w:val="none" w:sz="0" w:space="0" w:color="auto"/>
            <w:left w:val="none" w:sz="0" w:space="0" w:color="auto"/>
            <w:bottom w:val="none" w:sz="0" w:space="0" w:color="auto"/>
            <w:right w:val="none" w:sz="0" w:space="0" w:color="auto"/>
          </w:divBdr>
        </w:div>
        <w:div w:id="1103838887">
          <w:marLeft w:val="0"/>
          <w:marRight w:val="0"/>
          <w:marTop w:val="0"/>
          <w:marBottom w:val="0"/>
          <w:divBdr>
            <w:top w:val="none" w:sz="0" w:space="0" w:color="auto"/>
            <w:left w:val="none" w:sz="0" w:space="0" w:color="auto"/>
            <w:bottom w:val="none" w:sz="0" w:space="0" w:color="auto"/>
            <w:right w:val="none" w:sz="0" w:space="0" w:color="auto"/>
          </w:divBdr>
        </w:div>
        <w:div w:id="1103838888">
          <w:marLeft w:val="0"/>
          <w:marRight w:val="0"/>
          <w:marTop w:val="0"/>
          <w:marBottom w:val="0"/>
          <w:divBdr>
            <w:top w:val="none" w:sz="0" w:space="0" w:color="auto"/>
            <w:left w:val="none" w:sz="0" w:space="0" w:color="auto"/>
            <w:bottom w:val="none" w:sz="0" w:space="0" w:color="auto"/>
            <w:right w:val="none" w:sz="0" w:space="0" w:color="auto"/>
          </w:divBdr>
        </w:div>
        <w:div w:id="1103838891">
          <w:marLeft w:val="0"/>
          <w:marRight w:val="0"/>
          <w:marTop w:val="0"/>
          <w:marBottom w:val="0"/>
          <w:divBdr>
            <w:top w:val="none" w:sz="0" w:space="0" w:color="auto"/>
            <w:left w:val="none" w:sz="0" w:space="0" w:color="auto"/>
            <w:bottom w:val="none" w:sz="0" w:space="0" w:color="auto"/>
            <w:right w:val="none" w:sz="0" w:space="0" w:color="auto"/>
          </w:divBdr>
        </w:div>
        <w:div w:id="1103838892">
          <w:marLeft w:val="0"/>
          <w:marRight w:val="0"/>
          <w:marTop w:val="0"/>
          <w:marBottom w:val="0"/>
          <w:divBdr>
            <w:top w:val="none" w:sz="0" w:space="0" w:color="auto"/>
            <w:left w:val="none" w:sz="0" w:space="0" w:color="auto"/>
            <w:bottom w:val="none" w:sz="0" w:space="0" w:color="auto"/>
            <w:right w:val="none" w:sz="0" w:space="0" w:color="auto"/>
          </w:divBdr>
        </w:div>
        <w:div w:id="1103838893">
          <w:marLeft w:val="0"/>
          <w:marRight w:val="0"/>
          <w:marTop w:val="0"/>
          <w:marBottom w:val="0"/>
          <w:divBdr>
            <w:top w:val="none" w:sz="0" w:space="0" w:color="auto"/>
            <w:left w:val="none" w:sz="0" w:space="0" w:color="auto"/>
            <w:bottom w:val="none" w:sz="0" w:space="0" w:color="auto"/>
            <w:right w:val="none" w:sz="0" w:space="0" w:color="auto"/>
          </w:divBdr>
        </w:div>
        <w:div w:id="1103838894">
          <w:marLeft w:val="0"/>
          <w:marRight w:val="0"/>
          <w:marTop w:val="0"/>
          <w:marBottom w:val="0"/>
          <w:divBdr>
            <w:top w:val="none" w:sz="0" w:space="0" w:color="auto"/>
            <w:left w:val="none" w:sz="0" w:space="0" w:color="auto"/>
            <w:bottom w:val="none" w:sz="0" w:space="0" w:color="auto"/>
            <w:right w:val="none" w:sz="0" w:space="0" w:color="auto"/>
          </w:divBdr>
        </w:div>
        <w:div w:id="1103838896">
          <w:marLeft w:val="0"/>
          <w:marRight w:val="0"/>
          <w:marTop w:val="0"/>
          <w:marBottom w:val="0"/>
          <w:divBdr>
            <w:top w:val="none" w:sz="0" w:space="0" w:color="auto"/>
            <w:left w:val="none" w:sz="0" w:space="0" w:color="auto"/>
            <w:bottom w:val="none" w:sz="0" w:space="0" w:color="auto"/>
            <w:right w:val="none" w:sz="0" w:space="0" w:color="auto"/>
          </w:divBdr>
        </w:div>
        <w:div w:id="1103838897">
          <w:marLeft w:val="0"/>
          <w:marRight w:val="0"/>
          <w:marTop w:val="0"/>
          <w:marBottom w:val="0"/>
          <w:divBdr>
            <w:top w:val="none" w:sz="0" w:space="0" w:color="auto"/>
            <w:left w:val="none" w:sz="0" w:space="0" w:color="auto"/>
            <w:bottom w:val="none" w:sz="0" w:space="0" w:color="auto"/>
            <w:right w:val="none" w:sz="0" w:space="0" w:color="auto"/>
          </w:divBdr>
        </w:div>
        <w:div w:id="1103838898">
          <w:marLeft w:val="0"/>
          <w:marRight w:val="0"/>
          <w:marTop w:val="0"/>
          <w:marBottom w:val="0"/>
          <w:divBdr>
            <w:top w:val="none" w:sz="0" w:space="0" w:color="auto"/>
            <w:left w:val="none" w:sz="0" w:space="0" w:color="auto"/>
            <w:bottom w:val="none" w:sz="0" w:space="0" w:color="auto"/>
            <w:right w:val="none" w:sz="0" w:space="0" w:color="auto"/>
          </w:divBdr>
        </w:div>
        <w:div w:id="1103838899">
          <w:marLeft w:val="0"/>
          <w:marRight w:val="0"/>
          <w:marTop w:val="0"/>
          <w:marBottom w:val="0"/>
          <w:divBdr>
            <w:top w:val="none" w:sz="0" w:space="0" w:color="auto"/>
            <w:left w:val="none" w:sz="0" w:space="0" w:color="auto"/>
            <w:bottom w:val="none" w:sz="0" w:space="0" w:color="auto"/>
            <w:right w:val="none" w:sz="0" w:space="0" w:color="auto"/>
          </w:divBdr>
        </w:div>
        <w:div w:id="1103838900">
          <w:marLeft w:val="0"/>
          <w:marRight w:val="0"/>
          <w:marTop w:val="0"/>
          <w:marBottom w:val="0"/>
          <w:divBdr>
            <w:top w:val="none" w:sz="0" w:space="0" w:color="auto"/>
            <w:left w:val="none" w:sz="0" w:space="0" w:color="auto"/>
            <w:bottom w:val="none" w:sz="0" w:space="0" w:color="auto"/>
            <w:right w:val="none" w:sz="0" w:space="0" w:color="auto"/>
          </w:divBdr>
        </w:div>
        <w:div w:id="1103838901">
          <w:marLeft w:val="0"/>
          <w:marRight w:val="0"/>
          <w:marTop w:val="0"/>
          <w:marBottom w:val="0"/>
          <w:divBdr>
            <w:top w:val="none" w:sz="0" w:space="0" w:color="auto"/>
            <w:left w:val="none" w:sz="0" w:space="0" w:color="auto"/>
            <w:bottom w:val="none" w:sz="0" w:space="0" w:color="auto"/>
            <w:right w:val="none" w:sz="0" w:space="0" w:color="auto"/>
          </w:divBdr>
        </w:div>
        <w:div w:id="1103838902">
          <w:marLeft w:val="0"/>
          <w:marRight w:val="0"/>
          <w:marTop w:val="0"/>
          <w:marBottom w:val="0"/>
          <w:divBdr>
            <w:top w:val="none" w:sz="0" w:space="0" w:color="auto"/>
            <w:left w:val="none" w:sz="0" w:space="0" w:color="auto"/>
            <w:bottom w:val="none" w:sz="0" w:space="0" w:color="auto"/>
            <w:right w:val="none" w:sz="0" w:space="0" w:color="auto"/>
          </w:divBdr>
        </w:div>
        <w:div w:id="1103838904">
          <w:marLeft w:val="0"/>
          <w:marRight w:val="0"/>
          <w:marTop w:val="0"/>
          <w:marBottom w:val="0"/>
          <w:divBdr>
            <w:top w:val="none" w:sz="0" w:space="0" w:color="auto"/>
            <w:left w:val="none" w:sz="0" w:space="0" w:color="auto"/>
            <w:bottom w:val="none" w:sz="0" w:space="0" w:color="auto"/>
            <w:right w:val="none" w:sz="0" w:space="0" w:color="auto"/>
          </w:divBdr>
        </w:div>
        <w:div w:id="1103838905">
          <w:marLeft w:val="0"/>
          <w:marRight w:val="0"/>
          <w:marTop w:val="0"/>
          <w:marBottom w:val="0"/>
          <w:divBdr>
            <w:top w:val="none" w:sz="0" w:space="0" w:color="auto"/>
            <w:left w:val="none" w:sz="0" w:space="0" w:color="auto"/>
            <w:bottom w:val="none" w:sz="0" w:space="0" w:color="auto"/>
            <w:right w:val="none" w:sz="0" w:space="0" w:color="auto"/>
          </w:divBdr>
        </w:div>
        <w:div w:id="1103838906">
          <w:marLeft w:val="0"/>
          <w:marRight w:val="0"/>
          <w:marTop w:val="0"/>
          <w:marBottom w:val="0"/>
          <w:divBdr>
            <w:top w:val="none" w:sz="0" w:space="0" w:color="auto"/>
            <w:left w:val="none" w:sz="0" w:space="0" w:color="auto"/>
            <w:bottom w:val="none" w:sz="0" w:space="0" w:color="auto"/>
            <w:right w:val="none" w:sz="0" w:space="0" w:color="auto"/>
          </w:divBdr>
        </w:div>
        <w:div w:id="1103838907">
          <w:marLeft w:val="0"/>
          <w:marRight w:val="0"/>
          <w:marTop w:val="0"/>
          <w:marBottom w:val="0"/>
          <w:divBdr>
            <w:top w:val="none" w:sz="0" w:space="0" w:color="auto"/>
            <w:left w:val="none" w:sz="0" w:space="0" w:color="auto"/>
            <w:bottom w:val="none" w:sz="0" w:space="0" w:color="auto"/>
            <w:right w:val="none" w:sz="0" w:space="0" w:color="auto"/>
          </w:divBdr>
        </w:div>
        <w:div w:id="1103838908">
          <w:marLeft w:val="0"/>
          <w:marRight w:val="0"/>
          <w:marTop w:val="0"/>
          <w:marBottom w:val="0"/>
          <w:divBdr>
            <w:top w:val="none" w:sz="0" w:space="0" w:color="auto"/>
            <w:left w:val="none" w:sz="0" w:space="0" w:color="auto"/>
            <w:bottom w:val="none" w:sz="0" w:space="0" w:color="auto"/>
            <w:right w:val="none" w:sz="0" w:space="0" w:color="auto"/>
          </w:divBdr>
        </w:div>
        <w:div w:id="1103838909">
          <w:marLeft w:val="0"/>
          <w:marRight w:val="0"/>
          <w:marTop w:val="0"/>
          <w:marBottom w:val="0"/>
          <w:divBdr>
            <w:top w:val="none" w:sz="0" w:space="0" w:color="auto"/>
            <w:left w:val="none" w:sz="0" w:space="0" w:color="auto"/>
            <w:bottom w:val="none" w:sz="0" w:space="0" w:color="auto"/>
            <w:right w:val="none" w:sz="0" w:space="0" w:color="auto"/>
          </w:divBdr>
        </w:div>
        <w:div w:id="1103838910">
          <w:marLeft w:val="0"/>
          <w:marRight w:val="0"/>
          <w:marTop w:val="0"/>
          <w:marBottom w:val="0"/>
          <w:divBdr>
            <w:top w:val="none" w:sz="0" w:space="0" w:color="auto"/>
            <w:left w:val="none" w:sz="0" w:space="0" w:color="auto"/>
            <w:bottom w:val="none" w:sz="0" w:space="0" w:color="auto"/>
            <w:right w:val="none" w:sz="0" w:space="0" w:color="auto"/>
          </w:divBdr>
        </w:div>
        <w:div w:id="1103838911">
          <w:marLeft w:val="0"/>
          <w:marRight w:val="0"/>
          <w:marTop w:val="0"/>
          <w:marBottom w:val="0"/>
          <w:divBdr>
            <w:top w:val="none" w:sz="0" w:space="0" w:color="auto"/>
            <w:left w:val="none" w:sz="0" w:space="0" w:color="auto"/>
            <w:bottom w:val="none" w:sz="0" w:space="0" w:color="auto"/>
            <w:right w:val="none" w:sz="0" w:space="0" w:color="auto"/>
          </w:divBdr>
        </w:div>
        <w:div w:id="1103838912">
          <w:marLeft w:val="0"/>
          <w:marRight w:val="0"/>
          <w:marTop w:val="0"/>
          <w:marBottom w:val="0"/>
          <w:divBdr>
            <w:top w:val="none" w:sz="0" w:space="0" w:color="auto"/>
            <w:left w:val="none" w:sz="0" w:space="0" w:color="auto"/>
            <w:bottom w:val="none" w:sz="0" w:space="0" w:color="auto"/>
            <w:right w:val="none" w:sz="0" w:space="0" w:color="auto"/>
          </w:divBdr>
        </w:div>
        <w:div w:id="1103838913">
          <w:marLeft w:val="0"/>
          <w:marRight w:val="0"/>
          <w:marTop w:val="0"/>
          <w:marBottom w:val="0"/>
          <w:divBdr>
            <w:top w:val="none" w:sz="0" w:space="0" w:color="auto"/>
            <w:left w:val="none" w:sz="0" w:space="0" w:color="auto"/>
            <w:bottom w:val="none" w:sz="0" w:space="0" w:color="auto"/>
            <w:right w:val="none" w:sz="0" w:space="0" w:color="auto"/>
          </w:divBdr>
        </w:div>
        <w:div w:id="1103838914">
          <w:marLeft w:val="0"/>
          <w:marRight w:val="0"/>
          <w:marTop w:val="0"/>
          <w:marBottom w:val="0"/>
          <w:divBdr>
            <w:top w:val="none" w:sz="0" w:space="0" w:color="auto"/>
            <w:left w:val="none" w:sz="0" w:space="0" w:color="auto"/>
            <w:bottom w:val="none" w:sz="0" w:space="0" w:color="auto"/>
            <w:right w:val="none" w:sz="0" w:space="0" w:color="auto"/>
          </w:divBdr>
        </w:div>
        <w:div w:id="1103838915">
          <w:marLeft w:val="0"/>
          <w:marRight w:val="0"/>
          <w:marTop w:val="0"/>
          <w:marBottom w:val="0"/>
          <w:divBdr>
            <w:top w:val="none" w:sz="0" w:space="0" w:color="auto"/>
            <w:left w:val="none" w:sz="0" w:space="0" w:color="auto"/>
            <w:bottom w:val="none" w:sz="0" w:space="0" w:color="auto"/>
            <w:right w:val="none" w:sz="0" w:space="0" w:color="auto"/>
          </w:divBdr>
        </w:div>
        <w:div w:id="1103838916">
          <w:marLeft w:val="0"/>
          <w:marRight w:val="0"/>
          <w:marTop w:val="0"/>
          <w:marBottom w:val="0"/>
          <w:divBdr>
            <w:top w:val="none" w:sz="0" w:space="0" w:color="auto"/>
            <w:left w:val="none" w:sz="0" w:space="0" w:color="auto"/>
            <w:bottom w:val="none" w:sz="0" w:space="0" w:color="auto"/>
            <w:right w:val="none" w:sz="0" w:space="0" w:color="auto"/>
          </w:divBdr>
        </w:div>
        <w:div w:id="1103838917">
          <w:marLeft w:val="0"/>
          <w:marRight w:val="0"/>
          <w:marTop w:val="0"/>
          <w:marBottom w:val="0"/>
          <w:divBdr>
            <w:top w:val="none" w:sz="0" w:space="0" w:color="auto"/>
            <w:left w:val="none" w:sz="0" w:space="0" w:color="auto"/>
            <w:bottom w:val="none" w:sz="0" w:space="0" w:color="auto"/>
            <w:right w:val="none" w:sz="0" w:space="0" w:color="auto"/>
          </w:divBdr>
        </w:div>
        <w:div w:id="1103838918">
          <w:marLeft w:val="0"/>
          <w:marRight w:val="0"/>
          <w:marTop w:val="0"/>
          <w:marBottom w:val="0"/>
          <w:divBdr>
            <w:top w:val="none" w:sz="0" w:space="0" w:color="auto"/>
            <w:left w:val="none" w:sz="0" w:space="0" w:color="auto"/>
            <w:bottom w:val="none" w:sz="0" w:space="0" w:color="auto"/>
            <w:right w:val="none" w:sz="0" w:space="0" w:color="auto"/>
          </w:divBdr>
        </w:div>
        <w:div w:id="1103838919">
          <w:marLeft w:val="0"/>
          <w:marRight w:val="0"/>
          <w:marTop w:val="0"/>
          <w:marBottom w:val="0"/>
          <w:divBdr>
            <w:top w:val="none" w:sz="0" w:space="0" w:color="auto"/>
            <w:left w:val="none" w:sz="0" w:space="0" w:color="auto"/>
            <w:bottom w:val="none" w:sz="0" w:space="0" w:color="auto"/>
            <w:right w:val="none" w:sz="0" w:space="0" w:color="auto"/>
          </w:divBdr>
        </w:div>
        <w:div w:id="1103838920">
          <w:marLeft w:val="0"/>
          <w:marRight w:val="0"/>
          <w:marTop w:val="0"/>
          <w:marBottom w:val="0"/>
          <w:divBdr>
            <w:top w:val="none" w:sz="0" w:space="0" w:color="auto"/>
            <w:left w:val="none" w:sz="0" w:space="0" w:color="auto"/>
            <w:bottom w:val="none" w:sz="0" w:space="0" w:color="auto"/>
            <w:right w:val="none" w:sz="0" w:space="0" w:color="auto"/>
          </w:divBdr>
        </w:div>
        <w:div w:id="1103838921">
          <w:marLeft w:val="0"/>
          <w:marRight w:val="0"/>
          <w:marTop w:val="0"/>
          <w:marBottom w:val="0"/>
          <w:divBdr>
            <w:top w:val="none" w:sz="0" w:space="0" w:color="auto"/>
            <w:left w:val="none" w:sz="0" w:space="0" w:color="auto"/>
            <w:bottom w:val="none" w:sz="0" w:space="0" w:color="auto"/>
            <w:right w:val="none" w:sz="0" w:space="0" w:color="auto"/>
          </w:divBdr>
        </w:div>
        <w:div w:id="1103838922">
          <w:marLeft w:val="0"/>
          <w:marRight w:val="0"/>
          <w:marTop w:val="0"/>
          <w:marBottom w:val="0"/>
          <w:divBdr>
            <w:top w:val="none" w:sz="0" w:space="0" w:color="auto"/>
            <w:left w:val="none" w:sz="0" w:space="0" w:color="auto"/>
            <w:bottom w:val="none" w:sz="0" w:space="0" w:color="auto"/>
            <w:right w:val="none" w:sz="0" w:space="0" w:color="auto"/>
          </w:divBdr>
        </w:div>
        <w:div w:id="1103838923">
          <w:marLeft w:val="0"/>
          <w:marRight w:val="0"/>
          <w:marTop w:val="0"/>
          <w:marBottom w:val="0"/>
          <w:divBdr>
            <w:top w:val="none" w:sz="0" w:space="0" w:color="auto"/>
            <w:left w:val="none" w:sz="0" w:space="0" w:color="auto"/>
            <w:bottom w:val="none" w:sz="0" w:space="0" w:color="auto"/>
            <w:right w:val="none" w:sz="0" w:space="0" w:color="auto"/>
          </w:divBdr>
        </w:div>
        <w:div w:id="1103838924">
          <w:marLeft w:val="0"/>
          <w:marRight w:val="0"/>
          <w:marTop w:val="0"/>
          <w:marBottom w:val="0"/>
          <w:divBdr>
            <w:top w:val="none" w:sz="0" w:space="0" w:color="auto"/>
            <w:left w:val="none" w:sz="0" w:space="0" w:color="auto"/>
            <w:bottom w:val="none" w:sz="0" w:space="0" w:color="auto"/>
            <w:right w:val="none" w:sz="0" w:space="0" w:color="auto"/>
          </w:divBdr>
        </w:div>
        <w:div w:id="1103838925">
          <w:marLeft w:val="0"/>
          <w:marRight w:val="0"/>
          <w:marTop w:val="0"/>
          <w:marBottom w:val="0"/>
          <w:divBdr>
            <w:top w:val="none" w:sz="0" w:space="0" w:color="auto"/>
            <w:left w:val="none" w:sz="0" w:space="0" w:color="auto"/>
            <w:bottom w:val="none" w:sz="0" w:space="0" w:color="auto"/>
            <w:right w:val="none" w:sz="0" w:space="0" w:color="auto"/>
          </w:divBdr>
        </w:div>
        <w:div w:id="1103838926">
          <w:marLeft w:val="0"/>
          <w:marRight w:val="0"/>
          <w:marTop w:val="0"/>
          <w:marBottom w:val="0"/>
          <w:divBdr>
            <w:top w:val="none" w:sz="0" w:space="0" w:color="auto"/>
            <w:left w:val="none" w:sz="0" w:space="0" w:color="auto"/>
            <w:bottom w:val="none" w:sz="0" w:space="0" w:color="auto"/>
            <w:right w:val="none" w:sz="0" w:space="0" w:color="auto"/>
          </w:divBdr>
        </w:div>
        <w:div w:id="1103838927">
          <w:marLeft w:val="0"/>
          <w:marRight w:val="0"/>
          <w:marTop w:val="0"/>
          <w:marBottom w:val="0"/>
          <w:divBdr>
            <w:top w:val="none" w:sz="0" w:space="0" w:color="auto"/>
            <w:left w:val="none" w:sz="0" w:space="0" w:color="auto"/>
            <w:bottom w:val="none" w:sz="0" w:space="0" w:color="auto"/>
            <w:right w:val="none" w:sz="0" w:space="0" w:color="auto"/>
          </w:divBdr>
        </w:div>
        <w:div w:id="1103838928">
          <w:marLeft w:val="0"/>
          <w:marRight w:val="0"/>
          <w:marTop w:val="0"/>
          <w:marBottom w:val="0"/>
          <w:divBdr>
            <w:top w:val="none" w:sz="0" w:space="0" w:color="auto"/>
            <w:left w:val="none" w:sz="0" w:space="0" w:color="auto"/>
            <w:bottom w:val="none" w:sz="0" w:space="0" w:color="auto"/>
            <w:right w:val="none" w:sz="0" w:space="0" w:color="auto"/>
          </w:divBdr>
        </w:div>
        <w:div w:id="1103838929">
          <w:marLeft w:val="0"/>
          <w:marRight w:val="0"/>
          <w:marTop w:val="0"/>
          <w:marBottom w:val="0"/>
          <w:divBdr>
            <w:top w:val="none" w:sz="0" w:space="0" w:color="auto"/>
            <w:left w:val="none" w:sz="0" w:space="0" w:color="auto"/>
            <w:bottom w:val="none" w:sz="0" w:space="0" w:color="auto"/>
            <w:right w:val="none" w:sz="0" w:space="0" w:color="auto"/>
          </w:divBdr>
        </w:div>
        <w:div w:id="1103838930">
          <w:marLeft w:val="0"/>
          <w:marRight w:val="0"/>
          <w:marTop w:val="0"/>
          <w:marBottom w:val="0"/>
          <w:divBdr>
            <w:top w:val="none" w:sz="0" w:space="0" w:color="auto"/>
            <w:left w:val="none" w:sz="0" w:space="0" w:color="auto"/>
            <w:bottom w:val="none" w:sz="0" w:space="0" w:color="auto"/>
            <w:right w:val="none" w:sz="0" w:space="0" w:color="auto"/>
          </w:divBdr>
        </w:div>
        <w:div w:id="1103838931">
          <w:marLeft w:val="0"/>
          <w:marRight w:val="0"/>
          <w:marTop w:val="0"/>
          <w:marBottom w:val="0"/>
          <w:divBdr>
            <w:top w:val="none" w:sz="0" w:space="0" w:color="auto"/>
            <w:left w:val="none" w:sz="0" w:space="0" w:color="auto"/>
            <w:bottom w:val="none" w:sz="0" w:space="0" w:color="auto"/>
            <w:right w:val="none" w:sz="0" w:space="0" w:color="auto"/>
          </w:divBdr>
        </w:div>
        <w:div w:id="1103838932">
          <w:marLeft w:val="0"/>
          <w:marRight w:val="0"/>
          <w:marTop w:val="0"/>
          <w:marBottom w:val="0"/>
          <w:divBdr>
            <w:top w:val="none" w:sz="0" w:space="0" w:color="auto"/>
            <w:left w:val="none" w:sz="0" w:space="0" w:color="auto"/>
            <w:bottom w:val="none" w:sz="0" w:space="0" w:color="auto"/>
            <w:right w:val="none" w:sz="0" w:space="0" w:color="auto"/>
          </w:divBdr>
        </w:div>
        <w:div w:id="1103838933">
          <w:marLeft w:val="0"/>
          <w:marRight w:val="0"/>
          <w:marTop w:val="0"/>
          <w:marBottom w:val="0"/>
          <w:divBdr>
            <w:top w:val="none" w:sz="0" w:space="0" w:color="auto"/>
            <w:left w:val="none" w:sz="0" w:space="0" w:color="auto"/>
            <w:bottom w:val="none" w:sz="0" w:space="0" w:color="auto"/>
            <w:right w:val="none" w:sz="0" w:space="0" w:color="auto"/>
          </w:divBdr>
        </w:div>
        <w:div w:id="1103838934">
          <w:marLeft w:val="0"/>
          <w:marRight w:val="0"/>
          <w:marTop w:val="0"/>
          <w:marBottom w:val="0"/>
          <w:divBdr>
            <w:top w:val="none" w:sz="0" w:space="0" w:color="auto"/>
            <w:left w:val="none" w:sz="0" w:space="0" w:color="auto"/>
            <w:bottom w:val="none" w:sz="0" w:space="0" w:color="auto"/>
            <w:right w:val="none" w:sz="0" w:space="0" w:color="auto"/>
          </w:divBdr>
        </w:div>
        <w:div w:id="1103838935">
          <w:marLeft w:val="0"/>
          <w:marRight w:val="0"/>
          <w:marTop w:val="0"/>
          <w:marBottom w:val="0"/>
          <w:divBdr>
            <w:top w:val="none" w:sz="0" w:space="0" w:color="auto"/>
            <w:left w:val="none" w:sz="0" w:space="0" w:color="auto"/>
            <w:bottom w:val="none" w:sz="0" w:space="0" w:color="auto"/>
            <w:right w:val="none" w:sz="0" w:space="0" w:color="auto"/>
          </w:divBdr>
        </w:div>
        <w:div w:id="1103838936">
          <w:marLeft w:val="0"/>
          <w:marRight w:val="0"/>
          <w:marTop w:val="0"/>
          <w:marBottom w:val="0"/>
          <w:divBdr>
            <w:top w:val="none" w:sz="0" w:space="0" w:color="auto"/>
            <w:left w:val="none" w:sz="0" w:space="0" w:color="auto"/>
            <w:bottom w:val="none" w:sz="0" w:space="0" w:color="auto"/>
            <w:right w:val="none" w:sz="0" w:space="0" w:color="auto"/>
          </w:divBdr>
        </w:div>
        <w:div w:id="1103838937">
          <w:marLeft w:val="0"/>
          <w:marRight w:val="0"/>
          <w:marTop w:val="0"/>
          <w:marBottom w:val="0"/>
          <w:divBdr>
            <w:top w:val="none" w:sz="0" w:space="0" w:color="auto"/>
            <w:left w:val="none" w:sz="0" w:space="0" w:color="auto"/>
            <w:bottom w:val="none" w:sz="0" w:space="0" w:color="auto"/>
            <w:right w:val="none" w:sz="0" w:space="0" w:color="auto"/>
          </w:divBdr>
        </w:div>
        <w:div w:id="1103838938">
          <w:marLeft w:val="0"/>
          <w:marRight w:val="0"/>
          <w:marTop w:val="0"/>
          <w:marBottom w:val="0"/>
          <w:divBdr>
            <w:top w:val="none" w:sz="0" w:space="0" w:color="auto"/>
            <w:left w:val="none" w:sz="0" w:space="0" w:color="auto"/>
            <w:bottom w:val="none" w:sz="0" w:space="0" w:color="auto"/>
            <w:right w:val="none" w:sz="0" w:space="0" w:color="auto"/>
          </w:divBdr>
        </w:div>
        <w:div w:id="1103838939">
          <w:marLeft w:val="0"/>
          <w:marRight w:val="0"/>
          <w:marTop w:val="0"/>
          <w:marBottom w:val="0"/>
          <w:divBdr>
            <w:top w:val="none" w:sz="0" w:space="0" w:color="auto"/>
            <w:left w:val="none" w:sz="0" w:space="0" w:color="auto"/>
            <w:bottom w:val="none" w:sz="0" w:space="0" w:color="auto"/>
            <w:right w:val="none" w:sz="0" w:space="0" w:color="auto"/>
          </w:divBdr>
        </w:div>
        <w:div w:id="1103838940">
          <w:marLeft w:val="0"/>
          <w:marRight w:val="0"/>
          <w:marTop w:val="0"/>
          <w:marBottom w:val="0"/>
          <w:divBdr>
            <w:top w:val="none" w:sz="0" w:space="0" w:color="auto"/>
            <w:left w:val="none" w:sz="0" w:space="0" w:color="auto"/>
            <w:bottom w:val="none" w:sz="0" w:space="0" w:color="auto"/>
            <w:right w:val="none" w:sz="0" w:space="0" w:color="auto"/>
          </w:divBdr>
        </w:div>
        <w:div w:id="1103838941">
          <w:marLeft w:val="0"/>
          <w:marRight w:val="0"/>
          <w:marTop w:val="0"/>
          <w:marBottom w:val="0"/>
          <w:divBdr>
            <w:top w:val="none" w:sz="0" w:space="0" w:color="auto"/>
            <w:left w:val="none" w:sz="0" w:space="0" w:color="auto"/>
            <w:bottom w:val="none" w:sz="0" w:space="0" w:color="auto"/>
            <w:right w:val="none" w:sz="0" w:space="0" w:color="auto"/>
          </w:divBdr>
        </w:div>
        <w:div w:id="1103838942">
          <w:marLeft w:val="0"/>
          <w:marRight w:val="0"/>
          <w:marTop w:val="0"/>
          <w:marBottom w:val="0"/>
          <w:divBdr>
            <w:top w:val="none" w:sz="0" w:space="0" w:color="auto"/>
            <w:left w:val="none" w:sz="0" w:space="0" w:color="auto"/>
            <w:bottom w:val="none" w:sz="0" w:space="0" w:color="auto"/>
            <w:right w:val="none" w:sz="0" w:space="0" w:color="auto"/>
          </w:divBdr>
        </w:div>
        <w:div w:id="1103838943">
          <w:marLeft w:val="0"/>
          <w:marRight w:val="0"/>
          <w:marTop w:val="0"/>
          <w:marBottom w:val="0"/>
          <w:divBdr>
            <w:top w:val="none" w:sz="0" w:space="0" w:color="auto"/>
            <w:left w:val="none" w:sz="0" w:space="0" w:color="auto"/>
            <w:bottom w:val="none" w:sz="0" w:space="0" w:color="auto"/>
            <w:right w:val="none" w:sz="0" w:space="0" w:color="auto"/>
          </w:divBdr>
        </w:div>
        <w:div w:id="1103838945">
          <w:marLeft w:val="0"/>
          <w:marRight w:val="0"/>
          <w:marTop w:val="0"/>
          <w:marBottom w:val="0"/>
          <w:divBdr>
            <w:top w:val="none" w:sz="0" w:space="0" w:color="auto"/>
            <w:left w:val="none" w:sz="0" w:space="0" w:color="auto"/>
            <w:bottom w:val="none" w:sz="0" w:space="0" w:color="auto"/>
            <w:right w:val="none" w:sz="0" w:space="0" w:color="auto"/>
          </w:divBdr>
        </w:div>
        <w:div w:id="1103838946">
          <w:marLeft w:val="0"/>
          <w:marRight w:val="0"/>
          <w:marTop w:val="0"/>
          <w:marBottom w:val="0"/>
          <w:divBdr>
            <w:top w:val="none" w:sz="0" w:space="0" w:color="auto"/>
            <w:left w:val="none" w:sz="0" w:space="0" w:color="auto"/>
            <w:bottom w:val="none" w:sz="0" w:space="0" w:color="auto"/>
            <w:right w:val="none" w:sz="0" w:space="0" w:color="auto"/>
          </w:divBdr>
        </w:div>
        <w:div w:id="1103838947">
          <w:marLeft w:val="0"/>
          <w:marRight w:val="0"/>
          <w:marTop w:val="0"/>
          <w:marBottom w:val="0"/>
          <w:divBdr>
            <w:top w:val="none" w:sz="0" w:space="0" w:color="auto"/>
            <w:left w:val="none" w:sz="0" w:space="0" w:color="auto"/>
            <w:bottom w:val="none" w:sz="0" w:space="0" w:color="auto"/>
            <w:right w:val="none" w:sz="0" w:space="0" w:color="auto"/>
          </w:divBdr>
        </w:div>
        <w:div w:id="1103838948">
          <w:marLeft w:val="0"/>
          <w:marRight w:val="0"/>
          <w:marTop w:val="0"/>
          <w:marBottom w:val="0"/>
          <w:divBdr>
            <w:top w:val="none" w:sz="0" w:space="0" w:color="auto"/>
            <w:left w:val="none" w:sz="0" w:space="0" w:color="auto"/>
            <w:bottom w:val="none" w:sz="0" w:space="0" w:color="auto"/>
            <w:right w:val="none" w:sz="0" w:space="0" w:color="auto"/>
          </w:divBdr>
        </w:div>
        <w:div w:id="1103838950">
          <w:marLeft w:val="0"/>
          <w:marRight w:val="0"/>
          <w:marTop w:val="0"/>
          <w:marBottom w:val="0"/>
          <w:divBdr>
            <w:top w:val="none" w:sz="0" w:space="0" w:color="auto"/>
            <w:left w:val="none" w:sz="0" w:space="0" w:color="auto"/>
            <w:bottom w:val="none" w:sz="0" w:space="0" w:color="auto"/>
            <w:right w:val="none" w:sz="0" w:space="0" w:color="auto"/>
          </w:divBdr>
        </w:div>
        <w:div w:id="1103838951">
          <w:marLeft w:val="0"/>
          <w:marRight w:val="0"/>
          <w:marTop w:val="0"/>
          <w:marBottom w:val="0"/>
          <w:divBdr>
            <w:top w:val="none" w:sz="0" w:space="0" w:color="auto"/>
            <w:left w:val="none" w:sz="0" w:space="0" w:color="auto"/>
            <w:bottom w:val="none" w:sz="0" w:space="0" w:color="auto"/>
            <w:right w:val="none" w:sz="0" w:space="0" w:color="auto"/>
          </w:divBdr>
        </w:div>
        <w:div w:id="1103838952">
          <w:marLeft w:val="0"/>
          <w:marRight w:val="0"/>
          <w:marTop w:val="0"/>
          <w:marBottom w:val="0"/>
          <w:divBdr>
            <w:top w:val="none" w:sz="0" w:space="0" w:color="auto"/>
            <w:left w:val="none" w:sz="0" w:space="0" w:color="auto"/>
            <w:bottom w:val="none" w:sz="0" w:space="0" w:color="auto"/>
            <w:right w:val="none" w:sz="0" w:space="0" w:color="auto"/>
          </w:divBdr>
        </w:div>
        <w:div w:id="1103838953">
          <w:marLeft w:val="0"/>
          <w:marRight w:val="0"/>
          <w:marTop w:val="0"/>
          <w:marBottom w:val="0"/>
          <w:divBdr>
            <w:top w:val="none" w:sz="0" w:space="0" w:color="auto"/>
            <w:left w:val="none" w:sz="0" w:space="0" w:color="auto"/>
            <w:bottom w:val="none" w:sz="0" w:space="0" w:color="auto"/>
            <w:right w:val="none" w:sz="0" w:space="0" w:color="auto"/>
          </w:divBdr>
        </w:div>
        <w:div w:id="1103838954">
          <w:marLeft w:val="0"/>
          <w:marRight w:val="0"/>
          <w:marTop w:val="0"/>
          <w:marBottom w:val="0"/>
          <w:divBdr>
            <w:top w:val="none" w:sz="0" w:space="0" w:color="auto"/>
            <w:left w:val="none" w:sz="0" w:space="0" w:color="auto"/>
            <w:bottom w:val="none" w:sz="0" w:space="0" w:color="auto"/>
            <w:right w:val="none" w:sz="0" w:space="0" w:color="auto"/>
          </w:divBdr>
        </w:div>
        <w:div w:id="1103838955">
          <w:marLeft w:val="0"/>
          <w:marRight w:val="0"/>
          <w:marTop w:val="0"/>
          <w:marBottom w:val="0"/>
          <w:divBdr>
            <w:top w:val="none" w:sz="0" w:space="0" w:color="auto"/>
            <w:left w:val="none" w:sz="0" w:space="0" w:color="auto"/>
            <w:bottom w:val="none" w:sz="0" w:space="0" w:color="auto"/>
            <w:right w:val="none" w:sz="0" w:space="0" w:color="auto"/>
          </w:divBdr>
        </w:div>
        <w:div w:id="1103838956">
          <w:marLeft w:val="0"/>
          <w:marRight w:val="0"/>
          <w:marTop w:val="0"/>
          <w:marBottom w:val="0"/>
          <w:divBdr>
            <w:top w:val="none" w:sz="0" w:space="0" w:color="auto"/>
            <w:left w:val="none" w:sz="0" w:space="0" w:color="auto"/>
            <w:bottom w:val="none" w:sz="0" w:space="0" w:color="auto"/>
            <w:right w:val="none" w:sz="0" w:space="0" w:color="auto"/>
          </w:divBdr>
        </w:div>
        <w:div w:id="1103838957">
          <w:marLeft w:val="0"/>
          <w:marRight w:val="0"/>
          <w:marTop w:val="0"/>
          <w:marBottom w:val="0"/>
          <w:divBdr>
            <w:top w:val="none" w:sz="0" w:space="0" w:color="auto"/>
            <w:left w:val="none" w:sz="0" w:space="0" w:color="auto"/>
            <w:bottom w:val="none" w:sz="0" w:space="0" w:color="auto"/>
            <w:right w:val="none" w:sz="0" w:space="0" w:color="auto"/>
          </w:divBdr>
        </w:div>
        <w:div w:id="1103838958">
          <w:marLeft w:val="0"/>
          <w:marRight w:val="0"/>
          <w:marTop w:val="0"/>
          <w:marBottom w:val="0"/>
          <w:divBdr>
            <w:top w:val="none" w:sz="0" w:space="0" w:color="auto"/>
            <w:left w:val="none" w:sz="0" w:space="0" w:color="auto"/>
            <w:bottom w:val="none" w:sz="0" w:space="0" w:color="auto"/>
            <w:right w:val="none" w:sz="0" w:space="0" w:color="auto"/>
          </w:divBdr>
        </w:div>
        <w:div w:id="1103838959">
          <w:marLeft w:val="0"/>
          <w:marRight w:val="0"/>
          <w:marTop w:val="0"/>
          <w:marBottom w:val="0"/>
          <w:divBdr>
            <w:top w:val="none" w:sz="0" w:space="0" w:color="auto"/>
            <w:left w:val="none" w:sz="0" w:space="0" w:color="auto"/>
            <w:bottom w:val="none" w:sz="0" w:space="0" w:color="auto"/>
            <w:right w:val="none" w:sz="0" w:space="0" w:color="auto"/>
          </w:divBdr>
        </w:div>
        <w:div w:id="1103838960">
          <w:marLeft w:val="0"/>
          <w:marRight w:val="0"/>
          <w:marTop w:val="0"/>
          <w:marBottom w:val="0"/>
          <w:divBdr>
            <w:top w:val="none" w:sz="0" w:space="0" w:color="auto"/>
            <w:left w:val="none" w:sz="0" w:space="0" w:color="auto"/>
            <w:bottom w:val="none" w:sz="0" w:space="0" w:color="auto"/>
            <w:right w:val="none" w:sz="0" w:space="0" w:color="auto"/>
          </w:divBdr>
        </w:div>
        <w:div w:id="1103838961">
          <w:marLeft w:val="0"/>
          <w:marRight w:val="0"/>
          <w:marTop w:val="0"/>
          <w:marBottom w:val="0"/>
          <w:divBdr>
            <w:top w:val="none" w:sz="0" w:space="0" w:color="auto"/>
            <w:left w:val="none" w:sz="0" w:space="0" w:color="auto"/>
            <w:bottom w:val="none" w:sz="0" w:space="0" w:color="auto"/>
            <w:right w:val="none" w:sz="0" w:space="0" w:color="auto"/>
          </w:divBdr>
        </w:div>
        <w:div w:id="1103838962">
          <w:marLeft w:val="0"/>
          <w:marRight w:val="0"/>
          <w:marTop w:val="0"/>
          <w:marBottom w:val="0"/>
          <w:divBdr>
            <w:top w:val="none" w:sz="0" w:space="0" w:color="auto"/>
            <w:left w:val="none" w:sz="0" w:space="0" w:color="auto"/>
            <w:bottom w:val="none" w:sz="0" w:space="0" w:color="auto"/>
            <w:right w:val="none" w:sz="0" w:space="0" w:color="auto"/>
          </w:divBdr>
        </w:div>
        <w:div w:id="1103838964">
          <w:marLeft w:val="0"/>
          <w:marRight w:val="0"/>
          <w:marTop w:val="0"/>
          <w:marBottom w:val="0"/>
          <w:divBdr>
            <w:top w:val="none" w:sz="0" w:space="0" w:color="auto"/>
            <w:left w:val="none" w:sz="0" w:space="0" w:color="auto"/>
            <w:bottom w:val="none" w:sz="0" w:space="0" w:color="auto"/>
            <w:right w:val="none" w:sz="0" w:space="0" w:color="auto"/>
          </w:divBdr>
        </w:div>
        <w:div w:id="1103838965">
          <w:marLeft w:val="0"/>
          <w:marRight w:val="0"/>
          <w:marTop w:val="0"/>
          <w:marBottom w:val="0"/>
          <w:divBdr>
            <w:top w:val="none" w:sz="0" w:space="0" w:color="auto"/>
            <w:left w:val="none" w:sz="0" w:space="0" w:color="auto"/>
            <w:bottom w:val="none" w:sz="0" w:space="0" w:color="auto"/>
            <w:right w:val="none" w:sz="0" w:space="0" w:color="auto"/>
          </w:divBdr>
        </w:div>
        <w:div w:id="1103838966">
          <w:marLeft w:val="0"/>
          <w:marRight w:val="0"/>
          <w:marTop w:val="0"/>
          <w:marBottom w:val="0"/>
          <w:divBdr>
            <w:top w:val="none" w:sz="0" w:space="0" w:color="auto"/>
            <w:left w:val="none" w:sz="0" w:space="0" w:color="auto"/>
            <w:bottom w:val="none" w:sz="0" w:space="0" w:color="auto"/>
            <w:right w:val="none" w:sz="0" w:space="0" w:color="auto"/>
          </w:divBdr>
        </w:div>
        <w:div w:id="1103838967">
          <w:marLeft w:val="0"/>
          <w:marRight w:val="0"/>
          <w:marTop w:val="0"/>
          <w:marBottom w:val="0"/>
          <w:divBdr>
            <w:top w:val="none" w:sz="0" w:space="0" w:color="auto"/>
            <w:left w:val="none" w:sz="0" w:space="0" w:color="auto"/>
            <w:bottom w:val="none" w:sz="0" w:space="0" w:color="auto"/>
            <w:right w:val="none" w:sz="0" w:space="0" w:color="auto"/>
          </w:divBdr>
        </w:div>
        <w:div w:id="1103838968">
          <w:marLeft w:val="0"/>
          <w:marRight w:val="0"/>
          <w:marTop w:val="0"/>
          <w:marBottom w:val="0"/>
          <w:divBdr>
            <w:top w:val="none" w:sz="0" w:space="0" w:color="auto"/>
            <w:left w:val="none" w:sz="0" w:space="0" w:color="auto"/>
            <w:bottom w:val="none" w:sz="0" w:space="0" w:color="auto"/>
            <w:right w:val="none" w:sz="0" w:space="0" w:color="auto"/>
          </w:divBdr>
        </w:div>
        <w:div w:id="1103838969">
          <w:marLeft w:val="0"/>
          <w:marRight w:val="0"/>
          <w:marTop w:val="0"/>
          <w:marBottom w:val="0"/>
          <w:divBdr>
            <w:top w:val="none" w:sz="0" w:space="0" w:color="auto"/>
            <w:left w:val="none" w:sz="0" w:space="0" w:color="auto"/>
            <w:bottom w:val="none" w:sz="0" w:space="0" w:color="auto"/>
            <w:right w:val="none" w:sz="0" w:space="0" w:color="auto"/>
          </w:divBdr>
        </w:div>
        <w:div w:id="1103838970">
          <w:marLeft w:val="0"/>
          <w:marRight w:val="0"/>
          <w:marTop w:val="0"/>
          <w:marBottom w:val="0"/>
          <w:divBdr>
            <w:top w:val="none" w:sz="0" w:space="0" w:color="auto"/>
            <w:left w:val="none" w:sz="0" w:space="0" w:color="auto"/>
            <w:bottom w:val="none" w:sz="0" w:space="0" w:color="auto"/>
            <w:right w:val="none" w:sz="0" w:space="0" w:color="auto"/>
          </w:divBdr>
        </w:div>
        <w:div w:id="1103838971">
          <w:marLeft w:val="0"/>
          <w:marRight w:val="0"/>
          <w:marTop w:val="0"/>
          <w:marBottom w:val="0"/>
          <w:divBdr>
            <w:top w:val="none" w:sz="0" w:space="0" w:color="auto"/>
            <w:left w:val="none" w:sz="0" w:space="0" w:color="auto"/>
            <w:bottom w:val="none" w:sz="0" w:space="0" w:color="auto"/>
            <w:right w:val="none" w:sz="0" w:space="0" w:color="auto"/>
          </w:divBdr>
        </w:div>
        <w:div w:id="1103838972">
          <w:marLeft w:val="0"/>
          <w:marRight w:val="0"/>
          <w:marTop w:val="0"/>
          <w:marBottom w:val="0"/>
          <w:divBdr>
            <w:top w:val="none" w:sz="0" w:space="0" w:color="auto"/>
            <w:left w:val="none" w:sz="0" w:space="0" w:color="auto"/>
            <w:bottom w:val="none" w:sz="0" w:space="0" w:color="auto"/>
            <w:right w:val="none" w:sz="0" w:space="0" w:color="auto"/>
          </w:divBdr>
        </w:div>
        <w:div w:id="1103838973">
          <w:marLeft w:val="0"/>
          <w:marRight w:val="0"/>
          <w:marTop w:val="0"/>
          <w:marBottom w:val="0"/>
          <w:divBdr>
            <w:top w:val="none" w:sz="0" w:space="0" w:color="auto"/>
            <w:left w:val="none" w:sz="0" w:space="0" w:color="auto"/>
            <w:bottom w:val="none" w:sz="0" w:space="0" w:color="auto"/>
            <w:right w:val="none" w:sz="0" w:space="0" w:color="auto"/>
          </w:divBdr>
        </w:div>
        <w:div w:id="1103838974">
          <w:marLeft w:val="0"/>
          <w:marRight w:val="0"/>
          <w:marTop w:val="0"/>
          <w:marBottom w:val="0"/>
          <w:divBdr>
            <w:top w:val="none" w:sz="0" w:space="0" w:color="auto"/>
            <w:left w:val="none" w:sz="0" w:space="0" w:color="auto"/>
            <w:bottom w:val="none" w:sz="0" w:space="0" w:color="auto"/>
            <w:right w:val="none" w:sz="0" w:space="0" w:color="auto"/>
          </w:divBdr>
        </w:div>
        <w:div w:id="1103838975">
          <w:marLeft w:val="0"/>
          <w:marRight w:val="0"/>
          <w:marTop w:val="0"/>
          <w:marBottom w:val="0"/>
          <w:divBdr>
            <w:top w:val="none" w:sz="0" w:space="0" w:color="auto"/>
            <w:left w:val="none" w:sz="0" w:space="0" w:color="auto"/>
            <w:bottom w:val="none" w:sz="0" w:space="0" w:color="auto"/>
            <w:right w:val="none" w:sz="0" w:space="0" w:color="auto"/>
          </w:divBdr>
        </w:div>
        <w:div w:id="1103838976">
          <w:marLeft w:val="0"/>
          <w:marRight w:val="0"/>
          <w:marTop w:val="0"/>
          <w:marBottom w:val="0"/>
          <w:divBdr>
            <w:top w:val="none" w:sz="0" w:space="0" w:color="auto"/>
            <w:left w:val="none" w:sz="0" w:space="0" w:color="auto"/>
            <w:bottom w:val="none" w:sz="0" w:space="0" w:color="auto"/>
            <w:right w:val="none" w:sz="0" w:space="0" w:color="auto"/>
          </w:divBdr>
        </w:div>
        <w:div w:id="1103838977">
          <w:marLeft w:val="0"/>
          <w:marRight w:val="0"/>
          <w:marTop w:val="0"/>
          <w:marBottom w:val="0"/>
          <w:divBdr>
            <w:top w:val="none" w:sz="0" w:space="0" w:color="auto"/>
            <w:left w:val="none" w:sz="0" w:space="0" w:color="auto"/>
            <w:bottom w:val="none" w:sz="0" w:space="0" w:color="auto"/>
            <w:right w:val="none" w:sz="0" w:space="0" w:color="auto"/>
          </w:divBdr>
        </w:div>
        <w:div w:id="1103838978">
          <w:marLeft w:val="0"/>
          <w:marRight w:val="0"/>
          <w:marTop w:val="0"/>
          <w:marBottom w:val="0"/>
          <w:divBdr>
            <w:top w:val="none" w:sz="0" w:space="0" w:color="auto"/>
            <w:left w:val="none" w:sz="0" w:space="0" w:color="auto"/>
            <w:bottom w:val="none" w:sz="0" w:space="0" w:color="auto"/>
            <w:right w:val="none" w:sz="0" w:space="0" w:color="auto"/>
          </w:divBdr>
        </w:div>
        <w:div w:id="1103838979">
          <w:marLeft w:val="0"/>
          <w:marRight w:val="0"/>
          <w:marTop w:val="0"/>
          <w:marBottom w:val="0"/>
          <w:divBdr>
            <w:top w:val="none" w:sz="0" w:space="0" w:color="auto"/>
            <w:left w:val="none" w:sz="0" w:space="0" w:color="auto"/>
            <w:bottom w:val="none" w:sz="0" w:space="0" w:color="auto"/>
            <w:right w:val="none" w:sz="0" w:space="0" w:color="auto"/>
          </w:divBdr>
        </w:div>
        <w:div w:id="1103838980">
          <w:marLeft w:val="0"/>
          <w:marRight w:val="0"/>
          <w:marTop w:val="0"/>
          <w:marBottom w:val="0"/>
          <w:divBdr>
            <w:top w:val="none" w:sz="0" w:space="0" w:color="auto"/>
            <w:left w:val="none" w:sz="0" w:space="0" w:color="auto"/>
            <w:bottom w:val="none" w:sz="0" w:space="0" w:color="auto"/>
            <w:right w:val="none" w:sz="0" w:space="0" w:color="auto"/>
          </w:divBdr>
        </w:div>
        <w:div w:id="1103838981">
          <w:marLeft w:val="0"/>
          <w:marRight w:val="0"/>
          <w:marTop w:val="0"/>
          <w:marBottom w:val="0"/>
          <w:divBdr>
            <w:top w:val="none" w:sz="0" w:space="0" w:color="auto"/>
            <w:left w:val="none" w:sz="0" w:space="0" w:color="auto"/>
            <w:bottom w:val="none" w:sz="0" w:space="0" w:color="auto"/>
            <w:right w:val="none" w:sz="0" w:space="0" w:color="auto"/>
          </w:divBdr>
        </w:div>
        <w:div w:id="1103838982">
          <w:marLeft w:val="0"/>
          <w:marRight w:val="0"/>
          <w:marTop w:val="0"/>
          <w:marBottom w:val="0"/>
          <w:divBdr>
            <w:top w:val="none" w:sz="0" w:space="0" w:color="auto"/>
            <w:left w:val="none" w:sz="0" w:space="0" w:color="auto"/>
            <w:bottom w:val="none" w:sz="0" w:space="0" w:color="auto"/>
            <w:right w:val="none" w:sz="0" w:space="0" w:color="auto"/>
          </w:divBdr>
        </w:div>
        <w:div w:id="1103838983">
          <w:marLeft w:val="0"/>
          <w:marRight w:val="0"/>
          <w:marTop w:val="0"/>
          <w:marBottom w:val="0"/>
          <w:divBdr>
            <w:top w:val="none" w:sz="0" w:space="0" w:color="auto"/>
            <w:left w:val="none" w:sz="0" w:space="0" w:color="auto"/>
            <w:bottom w:val="none" w:sz="0" w:space="0" w:color="auto"/>
            <w:right w:val="none" w:sz="0" w:space="0" w:color="auto"/>
          </w:divBdr>
        </w:div>
        <w:div w:id="1103838984">
          <w:marLeft w:val="0"/>
          <w:marRight w:val="0"/>
          <w:marTop w:val="0"/>
          <w:marBottom w:val="0"/>
          <w:divBdr>
            <w:top w:val="none" w:sz="0" w:space="0" w:color="auto"/>
            <w:left w:val="none" w:sz="0" w:space="0" w:color="auto"/>
            <w:bottom w:val="none" w:sz="0" w:space="0" w:color="auto"/>
            <w:right w:val="none" w:sz="0" w:space="0" w:color="auto"/>
          </w:divBdr>
        </w:div>
        <w:div w:id="1103838985">
          <w:marLeft w:val="0"/>
          <w:marRight w:val="0"/>
          <w:marTop w:val="0"/>
          <w:marBottom w:val="0"/>
          <w:divBdr>
            <w:top w:val="none" w:sz="0" w:space="0" w:color="auto"/>
            <w:left w:val="none" w:sz="0" w:space="0" w:color="auto"/>
            <w:bottom w:val="none" w:sz="0" w:space="0" w:color="auto"/>
            <w:right w:val="none" w:sz="0" w:space="0" w:color="auto"/>
          </w:divBdr>
        </w:div>
        <w:div w:id="1103838986">
          <w:marLeft w:val="0"/>
          <w:marRight w:val="0"/>
          <w:marTop w:val="0"/>
          <w:marBottom w:val="0"/>
          <w:divBdr>
            <w:top w:val="none" w:sz="0" w:space="0" w:color="auto"/>
            <w:left w:val="none" w:sz="0" w:space="0" w:color="auto"/>
            <w:bottom w:val="none" w:sz="0" w:space="0" w:color="auto"/>
            <w:right w:val="none" w:sz="0" w:space="0" w:color="auto"/>
          </w:divBdr>
        </w:div>
        <w:div w:id="1103838987">
          <w:marLeft w:val="0"/>
          <w:marRight w:val="0"/>
          <w:marTop w:val="0"/>
          <w:marBottom w:val="0"/>
          <w:divBdr>
            <w:top w:val="none" w:sz="0" w:space="0" w:color="auto"/>
            <w:left w:val="none" w:sz="0" w:space="0" w:color="auto"/>
            <w:bottom w:val="none" w:sz="0" w:space="0" w:color="auto"/>
            <w:right w:val="none" w:sz="0" w:space="0" w:color="auto"/>
          </w:divBdr>
        </w:div>
        <w:div w:id="1103838988">
          <w:marLeft w:val="0"/>
          <w:marRight w:val="0"/>
          <w:marTop w:val="0"/>
          <w:marBottom w:val="0"/>
          <w:divBdr>
            <w:top w:val="none" w:sz="0" w:space="0" w:color="auto"/>
            <w:left w:val="none" w:sz="0" w:space="0" w:color="auto"/>
            <w:bottom w:val="none" w:sz="0" w:space="0" w:color="auto"/>
            <w:right w:val="none" w:sz="0" w:space="0" w:color="auto"/>
          </w:divBdr>
        </w:div>
        <w:div w:id="1103838989">
          <w:marLeft w:val="0"/>
          <w:marRight w:val="0"/>
          <w:marTop w:val="0"/>
          <w:marBottom w:val="0"/>
          <w:divBdr>
            <w:top w:val="none" w:sz="0" w:space="0" w:color="auto"/>
            <w:left w:val="none" w:sz="0" w:space="0" w:color="auto"/>
            <w:bottom w:val="none" w:sz="0" w:space="0" w:color="auto"/>
            <w:right w:val="none" w:sz="0" w:space="0" w:color="auto"/>
          </w:divBdr>
        </w:div>
        <w:div w:id="1103838990">
          <w:marLeft w:val="0"/>
          <w:marRight w:val="0"/>
          <w:marTop w:val="0"/>
          <w:marBottom w:val="0"/>
          <w:divBdr>
            <w:top w:val="none" w:sz="0" w:space="0" w:color="auto"/>
            <w:left w:val="none" w:sz="0" w:space="0" w:color="auto"/>
            <w:bottom w:val="none" w:sz="0" w:space="0" w:color="auto"/>
            <w:right w:val="none" w:sz="0" w:space="0" w:color="auto"/>
          </w:divBdr>
        </w:div>
        <w:div w:id="1103838991">
          <w:marLeft w:val="0"/>
          <w:marRight w:val="0"/>
          <w:marTop w:val="0"/>
          <w:marBottom w:val="0"/>
          <w:divBdr>
            <w:top w:val="none" w:sz="0" w:space="0" w:color="auto"/>
            <w:left w:val="none" w:sz="0" w:space="0" w:color="auto"/>
            <w:bottom w:val="none" w:sz="0" w:space="0" w:color="auto"/>
            <w:right w:val="none" w:sz="0" w:space="0" w:color="auto"/>
          </w:divBdr>
        </w:div>
        <w:div w:id="1103838992">
          <w:marLeft w:val="0"/>
          <w:marRight w:val="0"/>
          <w:marTop w:val="0"/>
          <w:marBottom w:val="0"/>
          <w:divBdr>
            <w:top w:val="none" w:sz="0" w:space="0" w:color="auto"/>
            <w:left w:val="none" w:sz="0" w:space="0" w:color="auto"/>
            <w:bottom w:val="none" w:sz="0" w:space="0" w:color="auto"/>
            <w:right w:val="none" w:sz="0" w:space="0" w:color="auto"/>
          </w:divBdr>
        </w:div>
        <w:div w:id="1103838993">
          <w:marLeft w:val="0"/>
          <w:marRight w:val="0"/>
          <w:marTop w:val="0"/>
          <w:marBottom w:val="0"/>
          <w:divBdr>
            <w:top w:val="none" w:sz="0" w:space="0" w:color="auto"/>
            <w:left w:val="none" w:sz="0" w:space="0" w:color="auto"/>
            <w:bottom w:val="none" w:sz="0" w:space="0" w:color="auto"/>
            <w:right w:val="none" w:sz="0" w:space="0" w:color="auto"/>
          </w:divBdr>
        </w:div>
        <w:div w:id="1103838994">
          <w:marLeft w:val="0"/>
          <w:marRight w:val="0"/>
          <w:marTop w:val="0"/>
          <w:marBottom w:val="0"/>
          <w:divBdr>
            <w:top w:val="none" w:sz="0" w:space="0" w:color="auto"/>
            <w:left w:val="none" w:sz="0" w:space="0" w:color="auto"/>
            <w:bottom w:val="none" w:sz="0" w:space="0" w:color="auto"/>
            <w:right w:val="none" w:sz="0" w:space="0" w:color="auto"/>
          </w:divBdr>
        </w:div>
        <w:div w:id="1103838995">
          <w:marLeft w:val="0"/>
          <w:marRight w:val="0"/>
          <w:marTop w:val="0"/>
          <w:marBottom w:val="0"/>
          <w:divBdr>
            <w:top w:val="none" w:sz="0" w:space="0" w:color="auto"/>
            <w:left w:val="none" w:sz="0" w:space="0" w:color="auto"/>
            <w:bottom w:val="none" w:sz="0" w:space="0" w:color="auto"/>
            <w:right w:val="none" w:sz="0" w:space="0" w:color="auto"/>
          </w:divBdr>
        </w:div>
        <w:div w:id="1103838997">
          <w:marLeft w:val="0"/>
          <w:marRight w:val="0"/>
          <w:marTop w:val="0"/>
          <w:marBottom w:val="0"/>
          <w:divBdr>
            <w:top w:val="none" w:sz="0" w:space="0" w:color="auto"/>
            <w:left w:val="none" w:sz="0" w:space="0" w:color="auto"/>
            <w:bottom w:val="none" w:sz="0" w:space="0" w:color="auto"/>
            <w:right w:val="none" w:sz="0" w:space="0" w:color="auto"/>
          </w:divBdr>
        </w:div>
        <w:div w:id="1103838998">
          <w:marLeft w:val="0"/>
          <w:marRight w:val="0"/>
          <w:marTop w:val="0"/>
          <w:marBottom w:val="0"/>
          <w:divBdr>
            <w:top w:val="none" w:sz="0" w:space="0" w:color="auto"/>
            <w:left w:val="none" w:sz="0" w:space="0" w:color="auto"/>
            <w:bottom w:val="none" w:sz="0" w:space="0" w:color="auto"/>
            <w:right w:val="none" w:sz="0" w:space="0" w:color="auto"/>
          </w:divBdr>
        </w:div>
        <w:div w:id="1103838999">
          <w:marLeft w:val="0"/>
          <w:marRight w:val="0"/>
          <w:marTop w:val="0"/>
          <w:marBottom w:val="0"/>
          <w:divBdr>
            <w:top w:val="none" w:sz="0" w:space="0" w:color="auto"/>
            <w:left w:val="none" w:sz="0" w:space="0" w:color="auto"/>
            <w:bottom w:val="none" w:sz="0" w:space="0" w:color="auto"/>
            <w:right w:val="none" w:sz="0" w:space="0" w:color="auto"/>
          </w:divBdr>
        </w:div>
        <w:div w:id="1103839000">
          <w:marLeft w:val="0"/>
          <w:marRight w:val="0"/>
          <w:marTop w:val="0"/>
          <w:marBottom w:val="0"/>
          <w:divBdr>
            <w:top w:val="none" w:sz="0" w:space="0" w:color="auto"/>
            <w:left w:val="none" w:sz="0" w:space="0" w:color="auto"/>
            <w:bottom w:val="none" w:sz="0" w:space="0" w:color="auto"/>
            <w:right w:val="none" w:sz="0" w:space="0" w:color="auto"/>
          </w:divBdr>
        </w:div>
        <w:div w:id="1103839001">
          <w:marLeft w:val="0"/>
          <w:marRight w:val="0"/>
          <w:marTop w:val="0"/>
          <w:marBottom w:val="0"/>
          <w:divBdr>
            <w:top w:val="none" w:sz="0" w:space="0" w:color="auto"/>
            <w:left w:val="none" w:sz="0" w:space="0" w:color="auto"/>
            <w:bottom w:val="none" w:sz="0" w:space="0" w:color="auto"/>
            <w:right w:val="none" w:sz="0" w:space="0" w:color="auto"/>
          </w:divBdr>
        </w:div>
        <w:div w:id="1103839002">
          <w:marLeft w:val="0"/>
          <w:marRight w:val="0"/>
          <w:marTop w:val="0"/>
          <w:marBottom w:val="0"/>
          <w:divBdr>
            <w:top w:val="none" w:sz="0" w:space="0" w:color="auto"/>
            <w:left w:val="none" w:sz="0" w:space="0" w:color="auto"/>
            <w:bottom w:val="none" w:sz="0" w:space="0" w:color="auto"/>
            <w:right w:val="none" w:sz="0" w:space="0" w:color="auto"/>
          </w:divBdr>
        </w:div>
        <w:div w:id="1103839003">
          <w:marLeft w:val="0"/>
          <w:marRight w:val="0"/>
          <w:marTop w:val="0"/>
          <w:marBottom w:val="0"/>
          <w:divBdr>
            <w:top w:val="none" w:sz="0" w:space="0" w:color="auto"/>
            <w:left w:val="none" w:sz="0" w:space="0" w:color="auto"/>
            <w:bottom w:val="none" w:sz="0" w:space="0" w:color="auto"/>
            <w:right w:val="none" w:sz="0" w:space="0" w:color="auto"/>
          </w:divBdr>
        </w:div>
        <w:div w:id="1103839004">
          <w:marLeft w:val="0"/>
          <w:marRight w:val="0"/>
          <w:marTop w:val="0"/>
          <w:marBottom w:val="0"/>
          <w:divBdr>
            <w:top w:val="none" w:sz="0" w:space="0" w:color="auto"/>
            <w:left w:val="none" w:sz="0" w:space="0" w:color="auto"/>
            <w:bottom w:val="none" w:sz="0" w:space="0" w:color="auto"/>
            <w:right w:val="none" w:sz="0" w:space="0" w:color="auto"/>
          </w:divBdr>
        </w:div>
        <w:div w:id="1103839005">
          <w:marLeft w:val="0"/>
          <w:marRight w:val="0"/>
          <w:marTop w:val="0"/>
          <w:marBottom w:val="0"/>
          <w:divBdr>
            <w:top w:val="none" w:sz="0" w:space="0" w:color="auto"/>
            <w:left w:val="none" w:sz="0" w:space="0" w:color="auto"/>
            <w:bottom w:val="none" w:sz="0" w:space="0" w:color="auto"/>
            <w:right w:val="none" w:sz="0" w:space="0" w:color="auto"/>
          </w:divBdr>
        </w:div>
        <w:div w:id="1103839006">
          <w:marLeft w:val="0"/>
          <w:marRight w:val="0"/>
          <w:marTop w:val="0"/>
          <w:marBottom w:val="0"/>
          <w:divBdr>
            <w:top w:val="none" w:sz="0" w:space="0" w:color="auto"/>
            <w:left w:val="none" w:sz="0" w:space="0" w:color="auto"/>
            <w:bottom w:val="none" w:sz="0" w:space="0" w:color="auto"/>
            <w:right w:val="none" w:sz="0" w:space="0" w:color="auto"/>
          </w:divBdr>
        </w:div>
        <w:div w:id="1103839007">
          <w:marLeft w:val="0"/>
          <w:marRight w:val="0"/>
          <w:marTop w:val="0"/>
          <w:marBottom w:val="0"/>
          <w:divBdr>
            <w:top w:val="none" w:sz="0" w:space="0" w:color="auto"/>
            <w:left w:val="none" w:sz="0" w:space="0" w:color="auto"/>
            <w:bottom w:val="none" w:sz="0" w:space="0" w:color="auto"/>
            <w:right w:val="none" w:sz="0" w:space="0" w:color="auto"/>
          </w:divBdr>
        </w:div>
        <w:div w:id="1103839008">
          <w:marLeft w:val="0"/>
          <w:marRight w:val="0"/>
          <w:marTop w:val="0"/>
          <w:marBottom w:val="0"/>
          <w:divBdr>
            <w:top w:val="none" w:sz="0" w:space="0" w:color="auto"/>
            <w:left w:val="none" w:sz="0" w:space="0" w:color="auto"/>
            <w:bottom w:val="none" w:sz="0" w:space="0" w:color="auto"/>
            <w:right w:val="none" w:sz="0" w:space="0" w:color="auto"/>
          </w:divBdr>
        </w:div>
        <w:div w:id="1103839009">
          <w:marLeft w:val="0"/>
          <w:marRight w:val="0"/>
          <w:marTop w:val="0"/>
          <w:marBottom w:val="0"/>
          <w:divBdr>
            <w:top w:val="none" w:sz="0" w:space="0" w:color="auto"/>
            <w:left w:val="none" w:sz="0" w:space="0" w:color="auto"/>
            <w:bottom w:val="none" w:sz="0" w:space="0" w:color="auto"/>
            <w:right w:val="none" w:sz="0" w:space="0" w:color="auto"/>
          </w:divBdr>
        </w:div>
        <w:div w:id="1103839010">
          <w:marLeft w:val="0"/>
          <w:marRight w:val="0"/>
          <w:marTop w:val="0"/>
          <w:marBottom w:val="0"/>
          <w:divBdr>
            <w:top w:val="none" w:sz="0" w:space="0" w:color="auto"/>
            <w:left w:val="none" w:sz="0" w:space="0" w:color="auto"/>
            <w:bottom w:val="none" w:sz="0" w:space="0" w:color="auto"/>
            <w:right w:val="none" w:sz="0" w:space="0" w:color="auto"/>
          </w:divBdr>
        </w:div>
        <w:div w:id="1103839011">
          <w:marLeft w:val="0"/>
          <w:marRight w:val="0"/>
          <w:marTop w:val="0"/>
          <w:marBottom w:val="0"/>
          <w:divBdr>
            <w:top w:val="none" w:sz="0" w:space="0" w:color="auto"/>
            <w:left w:val="none" w:sz="0" w:space="0" w:color="auto"/>
            <w:bottom w:val="none" w:sz="0" w:space="0" w:color="auto"/>
            <w:right w:val="none" w:sz="0" w:space="0" w:color="auto"/>
          </w:divBdr>
        </w:div>
        <w:div w:id="1103839012">
          <w:marLeft w:val="0"/>
          <w:marRight w:val="0"/>
          <w:marTop w:val="0"/>
          <w:marBottom w:val="0"/>
          <w:divBdr>
            <w:top w:val="none" w:sz="0" w:space="0" w:color="auto"/>
            <w:left w:val="none" w:sz="0" w:space="0" w:color="auto"/>
            <w:bottom w:val="none" w:sz="0" w:space="0" w:color="auto"/>
            <w:right w:val="none" w:sz="0" w:space="0" w:color="auto"/>
          </w:divBdr>
        </w:div>
        <w:div w:id="1103839013">
          <w:marLeft w:val="0"/>
          <w:marRight w:val="0"/>
          <w:marTop w:val="0"/>
          <w:marBottom w:val="0"/>
          <w:divBdr>
            <w:top w:val="none" w:sz="0" w:space="0" w:color="auto"/>
            <w:left w:val="none" w:sz="0" w:space="0" w:color="auto"/>
            <w:bottom w:val="none" w:sz="0" w:space="0" w:color="auto"/>
            <w:right w:val="none" w:sz="0" w:space="0" w:color="auto"/>
          </w:divBdr>
        </w:div>
        <w:div w:id="1103839014">
          <w:marLeft w:val="0"/>
          <w:marRight w:val="0"/>
          <w:marTop w:val="0"/>
          <w:marBottom w:val="0"/>
          <w:divBdr>
            <w:top w:val="none" w:sz="0" w:space="0" w:color="auto"/>
            <w:left w:val="none" w:sz="0" w:space="0" w:color="auto"/>
            <w:bottom w:val="none" w:sz="0" w:space="0" w:color="auto"/>
            <w:right w:val="none" w:sz="0" w:space="0" w:color="auto"/>
          </w:divBdr>
        </w:div>
        <w:div w:id="1103839016">
          <w:marLeft w:val="0"/>
          <w:marRight w:val="0"/>
          <w:marTop w:val="0"/>
          <w:marBottom w:val="0"/>
          <w:divBdr>
            <w:top w:val="none" w:sz="0" w:space="0" w:color="auto"/>
            <w:left w:val="none" w:sz="0" w:space="0" w:color="auto"/>
            <w:bottom w:val="none" w:sz="0" w:space="0" w:color="auto"/>
            <w:right w:val="none" w:sz="0" w:space="0" w:color="auto"/>
          </w:divBdr>
        </w:div>
        <w:div w:id="1103839017">
          <w:marLeft w:val="0"/>
          <w:marRight w:val="0"/>
          <w:marTop w:val="0"/>
          <w:marBottom w:val="0"/>
          <w:divBdr>
            <w:top w:val="none" w:sz="0" w:space="0" w:color="auto"/>
            <w:left w:val="none" w:sz="0" w:space="0" w:color="auto"/>
            <w:bottom w:val="none" w:sz="0" w:space="0" w:color="auto"/>
            <w:right w:val="none" w:sz="0" w:space="0" w:color="auto"/>
          </w:divBdr>
        </w:div>
        <w:div w:id="1103839018">
          <w:marLeft w:val="0"/>
          <w:marRight w:val="0"/>
          <w:marTop w:val="0"/>
          <w:marBottom w:val="0"/>
          <w:divBdr>
            <w:top w:val="none" w:sz="0" w:space="0" w:color="auto"/>
            <w:left w:val="none" w:sz="0" w:space="0" w:color="auto"/>
            <w:bottom w:val="none" w:sz="0" w:space="0" w:color="auto"/>
            <w:right w:val="none" w:sz="0" w:space="0" w:color="auto"/>
          </w:divBdr>
        </w:div>
        <w:div w:id="1103839019">
          <w:marLeft w:val="0"/>
          <w:marRight w:val="0"/>
          <w:marTop w:val="0"/>
          <w:marBottom w:val="0"/>
          <w:divBdr>
            <w:top w:val="none" w:sz="0" w:space="0" w:color="auto"/>
            <w:left w:val="none" w:sz="0" w:space="0" w:color="auto"/>
            <w:bottom w:val="none" w:sz="0" w:space="0" w:color="auto"/>
            <w:right w:val="none" w:sz="0" w:space="0" w:color="auto"/>
          </w:divBdr>
        </w:div>
        <w:div w:id="1103839020">
          <w:marLeft w:val="0"/>
          <w:marRight w:val="0"/>
          <w:marTop w:val="0"/>
          <w:marBottom w:val="0"/>
          <w:divBdr>
            <w:top w:val="none" w:sz="0" w:space="0" w:color="auto"/>
            <w:left w:val="none" w:sz="0" w:space="0" w:color="auto"/>
            <w:bottom w:val="none" w:sz="0" w:space="0" w:color="auto"/>
            <w:right w:val="none" w:sz="0" w:space="0" w:color="auto"/>
          </w:divBdr>
        </w:div>
        <w:div w:id="1103839021">
          <w:marLeft w:val="0"/>
          <w:marRight w:val="0"/>
          <w:marTop w:val="0"/>
          <w:marBottom w:val="0"/>
          <w:divBdr>
            <w:top w:val="none" w:sz="0" w:space="0" w:color="auto"/>
            <w:left w:val="none" w:sz="0" w:space="0" w:color="auto"/>
            <w:bottom w:val="none" w:sz="0" w:space="0" w:color="auto"/>
            <w:right w:val="none" w:sz="0" w:space="0" w:color="auto"/>
          </w:divBdr>
        </w:div>
        <w:div w:id="1103839022">
          <w:marLeft w:val="0"/>
          <w:marRight w:val="0"/>
          <w:marTop w:val="0"/>
          <w:marBottom w:val="0"/>
          <w:divBdr>
            <w:top w:val="none" w:sz="0" w:space="0" w:color="auto"/>
            <w:left w:val="none" w:sz="0" w:space="0" w:color="auto"/>
            <w:bottom w:val="none" w:sz="0" w:space="0" w:color="auto"/>
            <w:right w:val="none" w:sz="0" w:space="0" w:color="auto"/>
          </w:divBdr>
        </w:div>
        <w:div w:id="1103839023">
          <w:marLeft w:val="0"/>
          <w:marRight w:val="0"/>
          <w:marTop w:val="0"/>
          <w:marBottom w:val="0"/>
          <w:divBdr>
            <w:top w:val="none" w:sz="0" w:space="0" w:color="auto"/>
            <w:left w:val="none" w:sz="0" w:space="0" w:color="auto"/>
            <w:bottom w:val="none" w:sz="0" w:space="0" w:color="auto"/>
            <w:right w:val="none" w:sz="0" w:space="0" w:color="auto"/>
          </w:divBdr>
        </w:div>
        <w:div w:id="1103839024">
          <w:marLeft w:val="0"/>
          <w:marRight w:val="0"/>
          <w:marTop w:val="0"/>
          <w:marBottom w:val="0"/>
          <w:divBdr>
            <w:top w:val="none" w:sz="0" w:space="0" w:color="auto"/>
            <w:left w:val="none" w:sz="0" w:space="0" w:color="auto"/>
            <w:bottom w:val="none" w:sz="0" w:space="0" w:color="auto"/>
            <w:right w:val="none" w:sz="0" w:space="0" w:color="auto"/>
          </w:divBdr>
        </w:div>
        <w:div w:id="1103839025">
          <w:marLeft w:val="0"/>
          <w:marRight w:val="0"/>
          <w:marTop w:val="0"/>
          <w:marBottom w:val="0"/>
          <w:divBdr>
            <w:top w:val="none" w:sz="0" w:space="0" w:color="auto"/>
            <w:left w:val="none" w:sz="0" w:space="0" w:color="auto"/>
            <w:bottom w:val="none" w:sz="0" w:space="0" w:color="auto"/>
            <w:right w:val="none" w:sz="0" w:space="0" w:color="auto"/>
          </w:divBdr>
        </w:div>
        <w:div w:id="1103839026">
          <w:marLeft w:val="0"/>
          <w:marRight w:val="0"/>
          <w:marTop w:val="0"/>
          <w:marBottom w:val="0"/>
          <w:divBdr>
            <w:top w:val="none" w:sz="0" w:space="0" w:color="auto"/>
            <w:left w:val="none" w:sz="0" w:space="0" w:color="auto"/>
            <w:bottom w:val="none" w:sz="0" w:space="0" w:color="auto"/>
            <w:right w:val="none" w:sz="0" w:space="0" w:color="auto"/>
          </w:divBdr>
        </w:div>
        <w:div w:id="1103839027">
          <w:marLeft w:val="0"/>
          <w:marRight w:val="0"/>
          <w:marTop w:val="0"/>
          <w:marBottom w:val="0"/>
          <w:divBdr>
            <w:top w:val="none" w:sz="0" w:space="0" w:color="auto"/>
            <w:left w:val="none" w:sz="0" w:space="0" w:color="auto"/>
            <w:bottom w:val="none" w:sz="0" w:space="0" w:color="auto"/>
            <w:right w:val="none" w:sz="0" w:space="0" w:color="auto"/>
          </w:divBdr>
        </w:div>
        <w:div w:id="1103839028">
          <w:marLeft w:val="0"/>
          <w:marRight w:val="0"/>
          <w:marTop w:val="0"/>
          <w:marBottom w:val="0"/>
          <w:divBdr>
            <w:top w:val="none" w:sz="0" w:space="0" w:color="auto"/>
            <w:left w:val="none" w:sz="0" w:space="0" w:color="auto"/>
            <w:bottom w:val="none" w:sz="0" w:space="0" w:color="auto"/>
            <w:right w:val="none" w:sz="0" w:space="0" w:color="auto"/>
          </w:divBdr>
        </w:div>
        <w:div w:id="1103839029">
          <w:marLeft w:val="0"/>
          <w:marRight w:val="0"/>
          <w:marTop w:val="0"/>
          <w:marBottom w:val="0"/>
          <w:divBdr>
            <w:top w:val="none" w:sz="0" w:space="0" w:color="auto"/>
            <w:left w:val="none" w:sz="0" w:space="0" w:color="auto"/>
            <w:bottom w:val="none" w:sz="0" w:space="0" w:color="auto"/>
            <w:right w:val="none" w:sz="0" w:space="0" w:color="auto"/>
          </w:divBdr>
        </w:div>
        <w:div w:id="1103839030">
          <w:marLeft w:val="0"/>
          <w:marRight w:val="0"/>
          <w:marTop w:val="0"/>
          <w:marBottom w:val="0"/>
          <w:divBdr>
            <w:top w:val="none" w:sz="0" w:space="0" w:color="auto"/>
            <w:left w:val="none" w:sz="0" w:space="0" w:color="auto"/>
            <w:bottom w:val="none" w:sz="0" w:space="0" w:color="auto"/>
            <w:right w:val="none" w:sz="0" w:space="0" w:color="auto"/>
          </w:divBdr>
        </w:div>
        <w:div w:id="1103839031">
          <w:marLeft w:val="0"/>
          <w:marRight w:val="0"/>
          <w:marTop w:val="0"/>
          <w:marBottom w:val="0"/>
          <w:divBdr>
            <w:top w:val="none" w:sz="0" w:space="0" w:color="auto"/>
            <w:left w:val="none" w:sz="0" w:space="0" w:color="auto"/>
            <w:bottom w:val="none" w:sz="0" w:space="0" w:color="auto"/>
            <w:right w:val="none" w:sz="0" w:space="0" w:color="auto"/>
          </w:divBdr>
        </w:div>
      </w:divsChild>
    </w:div>
    <w:div w:id="1103838996">
      <w:marLeft w:val="0"/>
      <w:marRight w:val="0"/>
      <w:marTop w:val="0"/>
      <w:marBottom w:val="0"/>
      <w:divBdr>
        <w:top w:val="none" w:sz="0" w:space="0" w:color="auto"/>
        <w:left w:val="none" w:sz="0" w:space="0" w:color="auto"/>
        <w:bottom w:val="none" w:sz="0" w:space="0" w:color="auto"/>
        <w:right w:val="none" w:sz="0" w:space="0" w:color="auto"/>
      </w:divBdr>
      <w:divsChild>
        <w:div w:id="1103838811">
          <w:marLeft w:val="0"/>
          <w:marRight w:val="0"/>
          <w:marTop w:val="0"/>
          <w:marBottom w:val="0"/>
          <w:divBdr>
            <w:top w:val="none" w:sz="0" w:space="0" w:color="auto"/>
            <w:left w:val="none" w:sz="0" w:space="0" w:color="auto"/>
            <w:bottom w:val="none" w:sz="0" w:space="0" w:color="auto"/>
            <w:right w:val="none" w:sz="0" w:space="0" w:color="auto"/>
          </w:divBdr>
        </w:div>
        <w:div w:id="1103838835">
          <w:marLeft w:val="0"/>
          <w:marRight w:val="0"/>
          <w:marTop w:val="0"/>
          <w:marBottom w:val="0"/>
          <w:divBdr>
            <w:top w:val="none" w:sz="0" w:space="0" w:color="auto"/>
            <w:left w:val="none" w:sz="0" w:space="0" w:color="auto"/>
            <w:bottom w:val="none" w:sz="0" w:space="0" w:color="auto"/>
            <w:right w:val="none" w:sz="0" w:space="0" w:color="auto"/>
          </w:divBdr>
        </w:div>
        <w:div w:id="1103838860">
          <w:marLeft w:val="0"/>
          <w:marRight w:val="0"/>
          <w:marTop w:val="0"/>
          <w:marBottom w:val="0"/>
          <w:divBdr>
            <w:top w:val="none" w:sz="0" w:space="0" w:color="auto"/>
            <w:left w:val="none" w:sz="0" w:space="0" w:color="auto"/>
            <w:bottom w:val="none" w:sz="0" w:space="0" w:color="auto"/>
            <w:right w:val="none" w:sz="0" w:space="0" w:color="auto"/>
          </w:divBdr>
        </w:div>
        <w:div w:id="1103838877">
          <w:marLeft w:val="0"/>
          <w:marRight w:val="0"/>
          <w:marTop w:val="0"/>
          <w:marBottom w:val="0"/>
          <w:divBdr>
            <w:top w:val="none" w:sz="0" w:space="0" w:color="auto"/>
            <w:left w:val="none" w:sz="0" w:space="0" w:color="auto"/>
            <w:bottom w:val="none" w:sz="0" w:space="0" w:color="auto"/>
            <w:right w:val="none" w:sz="0" w:space="0" w:color="auto"/>
          </w:divBdr>
        </w:div>
        <w:div w:id="1103838889">
          <w:marLeft w:val="0"/>
          <w:marRight w:val="0"/>
          <w:marTop w:val="0"/>
          <w:marBottom w:val="0"/>
          <w:divBdr>
            <w:top w:val="none" w:sz="0" w:space="0" w:color="auto"/>
            <w:left w:val="none" w:sz="0" w:space="0" w:color="auto"/>
            <w:bottom w:val="none" w:sz="0" w:space="0" w:color="auto"/>
            <w:right w:val="none" w:sz="0" w:space="0" w:color="auto"/>
          </w:divBdr>
        </w:div>
        <w:div w:id="1103838890">
          <w:marLeft w:val="0"/>
          <w:marRight w:val="0"/>
          <w:marTop w:val="0"/>
          <w:marBottom w:val="0"/>
          <w:divBdr>
            <w:top w:val="none" w:sz="0" w:space="0" w:color="auto"/>
            <w:left w:val="none" w:sz="0" w:space="0" w:color="auto"/>
            <w:bottom w:val="none" w:sz="0" w:space="0" w:color="auto"/>
            <w:right w:val="none" w:sz="0" w:space="0" w:color="auto"/>
          </w:divBdr>
        </w:div>
        <w:div w:id="1103838895">
          <w:marLeft w:val="0"/>
          <w:marRight w:val="0"/>
          <w:marTop w:val="0"/>
          <w:marBottom w:val="0"/>
          <w:divBdr>
            <w:top w:val="none" w:sz="0" w:space="0" w:color="auto"/>
            <w:left w:val="none" w:sz="0" w:space="0" w:color="auto"/>
            <w:bottom w:val="none" w:sz="0" w:space="0" w:color="auto"/>
            <w:right w:val="none" w:sz="0" w:space="0" w:color="auto"/>
          </w:divBdr>
        </w:div>
        <w:div w:id="1103838903">
          <w:marLeft w:val="0"/>
          <w:marRight w:val="0"/>
          <w:marTop w:val="0"/>
          <w:marBottom w:val="0"/>
          <w:divBdr>
            <w:top w:val="none" w:sz="0" w:space="0" w:color="auto"/>
            <w:left w:val="none" w:sz="0" w:space="0" w:color="auto"/>
            <w:bottom w:val="none" w:sz="0" w:space="0" w:color="auto"/>
            <w:right w:val="none" w:sz="0" w:space="0" w:color="auto"/>
          </w:divBdr>
        </w:div>
        <w:div w:id="1103838949">
          <w:marLeft w:val="0"/>
          <w:marRight w:val="0"/>
          <w:marTop w:val="0"/>
          <w:marBottom w:val="0"/>
          <w:divBdr>
            <w:top w:val="none" w:sz="0" w:space="0" w:color="auto"/>
            <w:left w:val="none" w:sz="0" w:space="0" w:color="auto"/>
            <w:bottom w:val="none" w:sz="0" w:space="0" w:color="auto"/>
            <w:right w:val="none" w:sz="0" w:space="0" w:color="auto"/>
          </w:divBdr>
        </w:div>
        <w:div w:id="1103838963">
          <w:marLeft w:val="0"/>
          <w:marRight w:val="0"/>
          <w:marTop w:val="0"/>
          <w:marBottom w:val="0"/>
          <w:divBdr>
            <w:top w:val="none" w:sz="0" w:space="0" w:color="auto"/>
            <w:left w:val="none" w:sz="0" w:space="0" w:color="auto"/>
            <w:bottom w:val="none" w:sz="0" w:space="0" w:color="auto"/>
            <w:right w:val="none" w:sz="0" w:space="0" w:color="auto"/>
          </w:divBdr>
        </w:div>
        <w:div w:id="1103839015">
          <w:marLeft w:val="0"/>
          <w:marRight w:val="0"/>
          <w:marTop w:val="0"/>
          <w:marBottom w:val="0"/>
          <w:divBdr>
            <w:top w:val="none" w:sz="0" w:space="0" w:color="auto"/>
            <w:left w:val="none" w:sz="0" w:space="0" w:color="auto"/>
            <w:bottom w:val="none" w:sz="0" w:space="0" w:color="auto"/>
            <w:right w:val="none" w:sz="0" w:space="0" w:color="auto"/>
          </w:divBdr>
        </w:div>
      </w:divsChild>
    </w:div>
    <w:div w:id="206853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2.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BEB9B-6451-49A7-9476-C70988020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11</Pages>
  <Words>2344</Words>
  <Characters>11935</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TABLE DES MATIERES</vt:lpstr>
    </vt:vector>
  </TitlesOfParts>
  <Company/>
  <LinksUpToDate>false</LinksUpToDate>
  <CharactersWithSpaces>14251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DES MATIERES</dc:title>
  <dc:subject/>
  <dc:creator>NICOLAS</dc:creator>
  <cp:keywords/>
  <dc:description/>
  <cp:lastModifiedBy>Sophie KLEIN</cp:lastModifiedBy>
  <cp:revision>11</cp:revision>
  <cp:lastPrinted>2020-10-27T17:27:00Z</cp:lastPrinted>
  <dcterms:created xsi:type="dcterms:W3CDTF">2020-10-14T14:58:00Z</dcterms:created>
  <dcterms:modified xsi:type="dcterms:W3CDTF">2020-10-27T17:28:00Z</dcterms:modified>
</cp:coreProperties>
</file>